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DF" w:rsidRDefault="005E28DF" w:rsidP="005E28DF">
      <w:pPr>
        <w:jc w:val="center"/>
        <w:rPr>
          <w:b/>
          <w:color w:val="000000"/>
          <w:sz w:val="24"/>
          <w:szCs w:val="24"/>
        </w:rPr>
      </w:pPr>
    </w:p>
    <w:p w:rsidR="004835E1" w:rsidRPr="007D634E" w:rsidRDefault="004835E1" w:rsidP="004835E1">
      <w:pPr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D634E" w:rsidRPr="007D634E">
        <w:rPr>
          <w:rFonts w:ascii="Times New Roman" w:hAnsi="Times New Roman" w:cs="Times New Roman"/>
          <w:sz w:val="24"/>
          <w:szCs w:val="24"/>
        </w:rPr>
        <w:t xml:space="preserve">    </w:t>
      </w:r>
      <w:r w:rsidRPr="007D634E">
        <w:rPr>
          <w:rFonts w:ascii="Times New Roman" w:hAnsi="Times New Roman" w:cs="Times New Roman"/>
          <w:sz w:val="24"/>
          <w:szCs w:val="24"/>
        </w:rPr>
        <w:t xml:space="preserve"> РОСТОВСКАЯ ОБЛАСТЬ</w:t>
      </w:r>
    </w:p>
    <w:p w:rsidR="004835E1" w:rsidRPr="007D634E" w:rsidRDefault="004835E1" w:rsidP="004835E1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</w:rPr>
        <w:t>ШОЛОХОВСКИЙ РАЙОН</w:t>
      </w:r>
    </w:p>
    <w:p w:rsidR="004835E1" w:rsidRPr="007D634E" w:rsidRDefault="004835E1" w:rsidP="004835E1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4835E1" w:rsidRPr="007D634E" w:rsidRDefault="004835E1" w:rsidP="004835E1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</w:rPr>
        <w:t>«МЕРКУЛОВСКОЕ СЕЛЬСКОЕ ПОСЕЛЕНИЕ»</w:t>
      </w:r>
    </w:p>
    <w:p w:rsidR="004835E1" w:rsidRPr="007D634E" w:rsidRDefault="004835E1" w:rsidP="003400AF">
      <w:pPr>
        <w:ind w:right="4"/>
        <w:jc w:val="center"/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</w:rPr>
        <w:t>АДМИНИСТРАЦИЯ МЕРКУЛОВСКОГО СЕЛЬСКОГО ПОСЕЛЕНИЯ</w:t>
      </w:r>
    </w:p>
    <w:p w:rsidR="005E28DF" w:rsidRPr="008E681B" w:rsidRDefault="007D634E" w:rsidP="007D634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ПОСТАНОВЛЕНИЕ </w:t>
      </w:r>
      <w:r w:rsidR="008E681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(</w:t>
      </w:r>
      <w:r w:rsidR="008E681B">
        <w:rPr>
          <w:rFonts w:ascii="Times New Roman" w:hAnsi="Times New Roman" w:cs="Times New Roman"/>
          <w:b/>
          <w:color w:val="000000"/>
          <w:sz w:val="24"/>
          <w:szCs w:val="24"/>
        </w:rPr>
        <w:t>проект)</w:t>
      </w:r>
    </w:p>
    <w:p w:rsidR="005E28DF" w:rsidRPr="007D634E" w:rsidRDefault="008E681B" w:rsidP="008E681B">
      <w:pPr>
        <w:ind w:firstLine="709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</w:t>
      </w:r>
      <w:proofErr w:type="spellStart"/>
      <w:r w:rsid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>х</w:t>
      </w:r>
      <w:proofErr w:type="gramStart"/>
      <w:r w:rsid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>.М</w:t>
      </w:r>
      <w:proofErr w:type="gramEnd"/>
      <w:r w:rsid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>еркуловский</w:t>
      </w:r>
      <w:proofErr w:type="spellEnd"/>
      <w:r w:rsidR="00263910" w:rsidRP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</w:t>
      </w:r>
    </w:p>
    <w:p w:rsidR="005E28DF" w:rsidRPr="00105874" w:rsidRDefault="00787F65" w:rsidP="005E28DF">
      <w:pPr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сельского поселения</w:t>
      </w:r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от 16.10.2013 г. № 128</w:t>
      </w:r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«Об утверждении</w:t>
      </w:r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муниципальн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ой</w:t>
      </w:r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программ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ы</w:t>
      </w:r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</w:p>
    <w:p w:rsidR="005E28DF" w:rsidRPr="00105874" w:rsidRDefault="004835E1" w:rsidP="005E28DF">
      <w:pPr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Меркуловского</w:t>
      </w:r>
      <w:proofErr w:type="spellEnd"/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сельского поселения «Муниципальная политика»</w:t>
      </w:r>
      <w:r w:rsidR="00787F65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</w:p>
    <w:p w:rsidR="005E28DF" w:rsidRPr="00105874" w:rsidRDefault="005E28DF" w:rsidP="005E28DF">
      <w:pPr>
        <w:ind w:firstLine="70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105874" w:rsidRPr="00105874" w:rsidRDefault="00105874" w:rsidP="0010587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105874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sz w:val="28"/>
          <w:szCs w:val="28"/>
        </w:rPr>
        <w:t xml:space="preserve"> сельского поселения от 16.09.2013 № 127 «Об утверждении Порядка разработки, реализации и оценки эффективности муниципальных программ </w:t>
      </w:r>
      <w:proofErr w:type="spellStart"/>
      <w:r w:rsidRPr="00105874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sz w:val="28"/>
          <w:szCs w:val="28"/>
        </w:rPr>
        <w:t xml:space="preserve"> сельского поселения» и в связи с необходимостью корректировки объемов финансирования муниципальной программы </w:t>
      </w:r>
      <w:proofErr w:type="spellStart"/>
      <w:r w:rsidRPr="00105874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05874">
        <w:rPr>
          <w:rFonts w:ascii="Times New Roman" w:hAnsi="Times New Roman" w:cs="Times New Roman"/>
          <w:color w:val="000000"/>
          <w:spacing w:val="-2"/>
          <w:sz w:val="28"/>
          <w:szCs w:val="28"/>
        </w:rPr>
        <w:t>«Муниципальная политика»</w:t>
      </w:r>
    </w:p>
    <w:p w:rsidR="00105874" w:rsidRPr="00105874" w:rsidRDefault="00105874" w:rsidP="00105874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5874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105874" w:rsidRPr="00105874" w:rsidRDefault="00105874" w:rsidP="00105874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5874" w:rsidRPr="00105874" w:rsidRDefault="00105874" w:rsidP="00105874">
      <w:pPr>
        <w:suppressAutoHyphens/>
        <w:ind w:right="4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8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1.Внести  в муниципальную </w:t>
      </w:r>
      <w:hyperlink w:anchor="Par17" w:history="1">
        <w:r w:rsidRPr="0010587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программу</w:t>
        </w:r>
      </w:hyperlink>
      <w:r w:rsidRPr="001058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05874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105874">
        <w:rPr>
          <w:rFonts w:ascii="Times New Roman" w:hAnsi="Times New Roman" w:cs="Times New Roman"/>
          <w:color w:val="000000"/>
          <w:spacing w:val="-2"/>
          <w:sz w:val="28"/>
          <w:szCs w:val="28"/>
        </w:rPr>
        <w:t>«Муниципальная политика»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105874">
        <w:rPr>
          <w:rFonts w:ascii="Times New Roman" w:hAnsi="Times New Roman" w:cs="Times New Roman"/>
          <w:sz w:val="28"/>
          <w:szCs w:val="28"/>
        </w:rPr>
        <w:t xml:space="preserve">следующие изменения </w:t>
      </w:r>
      <w:proofErr w:type="gramStart"/>
      <w:r w:rsidRPr="00105874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1058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E28DF" w:rsidRPr="00105874" w:rsidRDefault="005E28DF" w:rsidP="005E28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5E28DF" w:rsidRPr="00105874" w:rsidRDefault="005E28DF" w:rsidP="005E28DF">
      <w:pPr>
        <w:tabs>
          <w:tab w:val="left" w:pos="765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05874">
        <w:rPr>
          <w:rFonts w:ascii="Times New Roman" w:hAnsi="Times New Roman" w:cs="Times New Roman"/>
          <w:color w:val="000000"/>
          <w:sz w:val="28"/>
          <w:szCs w:val="28"/>
        </w:rPr>
        <w:t xml:space="preserve"> Глава </w:t>
      </w:r>
      <w:r w:rsidR="00D476C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</w:t>
      </w:r>
      <w:proofErr w:type="spellStart"/>
      <w:r w:rsidR="004835E1" w:rsidRPr="00105874">
        <w:rPr>
          <w:rFonts w:ascii="Times New Roman" w:hAnsi="Times New Roman" w:cs="Times New Roman"/>
          <w:color w:val="000000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28DF" w:rsidRPr="00105874" w:rsidRDefault="005E28DF" w:rsidP="005E28DF">
      <w:pPr>
        <w:tabs>
          <w:tab w:val="left" w:pos="765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0587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</w:t>
      </w:r>
      <w:r w:rsidR="00D476C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proofErr w:type="spellStart"/>
      <w:r w:rsidR="00D476C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835E1" w:rsidRPr="00105874">
        <w:rPr>
          <w:rFonts w:ascii="Times New Roman" w:hAnsi="Times New Roman" w:cs="Times New Roman"/>
          <w:color w:val="000000"/>
          <w:sz w:val="28"/>
          <w:szCs w:val="28"/>
        </w:rPr>
        <w:t>.А.Мутилин</w:t>
      </w:r>
      <w:r w:rsidR="00D476C9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</w:p>
    <w:p w:rsidR="005E28DF" w:rsidRPr="00105874" w:rsidRDefault="005E28DF" w:rsidP="005E28D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E28DF" w:rsidRPr="007D634E" w:rsidRDefault="005E28DF" w:rsidP="005E28DF">
      <w:pPr>
        <w:widowControl w:val="0"/>
        <w:tabs>
          <w:tab w:val="left" w:pos="3780"/>
          <w:tab w:val="left" w:pos="70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105874" w:rsidRDefault="00105874" w:rsidP="005E28DF">
      <w:pPr>
        <w:ind w:left="666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76EE9" w:rsidRPr="00840407" w:rsidRDefault="00876EE9" w:rsidP="00AB6922">
      <w:pPr>
        <w:spacing w:line="240" w:lineRule="auto"/>
        <w:ind w:left="666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E28DF" w:rsidRPr="007D634E" w:rsidRDefault="005E28DF" w:rsidP="00AB6922">
      <w:pPr>
        <w:spacing w:line="240" w:lineRule="auto"/>
        <w:ind w:left="6663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5E28DF" w:rsidRPr="007D634E" w:rsidRDefault="008E681B" w:rsidP="00AB6922">
      <w:pPr>
        <w:spacing w:line="240" w:lineRule="auto"/>
        <w:ind w:left="666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проекту</w:t>
      </w:r>
      <w:r w:rsidR="005E28DF"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постановлению </w:t>
      </w:r>
    </w:p>
    <w:p w:rsidR="005E28DF" w:rsidRPr="00105874" w:rsidRDefault="00105874" w:rsidP="0010587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 </w:t>
      </w:r>
      <w:r w:rsidRPr="00105874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 паспорта муниципальной программы </w:t>
      </w:r>
      <w:proofErr w:type="spellStart"/>
      <w:r w:rsidRPr="00105874">
        <w:rPr>
          <w:rFonts w:ascii="Times New Roman" w:hAnsi="Times New Roman" w:cs="Times New Roman"/>
          <w:color w:val="000000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58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5874">
        <w:rPr>
          <w:rFonts w:ascii="Times New Roman" w:hAnsi="Times New Roman" w:cs="Times New Roman"/>
          <w:color w:val="000000"/>
          <w:spacing w:val="-2"/>
          <w:sz w:val="28"/>
          <w:szCs w:val="28"/>
        </w:rPr>
        <w:t>«Муниципальная политика»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105874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следующей редакции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tbl>
      <w:tblPr>
        <w:tblW w:w="0" w:type="auto"/>
        <w:tblLook w:val="00A0"/>
      </w:tblPr>
      <w:tblGrid>
        <w:gridCol w:w="3265"/>
        <w:gridCol w:w="6305"/>
      </w:tblGrid>
      <w:tr w:rsidR="005E28DF" w:rsidRPr="007D634E" w:rsidTr="005E28DF">
        <w:tc>
          <w:tcPr>
            <w:tcW w:w="3369" w:type="dxa"/>
            <w:hideMark/>
          </w:tcPr>
          <w:p w:rsidR="005E28DF" w:rsidRPr="007D634E" w:rsidRDefault="001058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5E28DF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Ресурсное обеспечение муниципальной программы </w:t>
            </w:r>
            <w:proofErr w:type="spellStart"/>
            <w:r w:rsidR="004835E1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="005E28DF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6598" w:type="dxa"/>
          </w:tcPr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бюджетных ассигнований  бюджета поселения – </w:t>
            </w:r>
            <w:r w:rsidR="00A7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A73392" w:rsidRPr="00A7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768.4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 рублей, в том числе: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 год – </w:t>
            </w:r>
            <w:r w:rsidR="0056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 год – </w:t>
            </w:r>
            <w:r w:rsidR="00E7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3372,9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 –</w:t>
            </w:r>
            <w:r w:rsidR="0064307B" w:rsidRPr="0064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3287.6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</w:t>
            </w:r>
            <w:r w:rsidR="00557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57014" w:rsidRPr="00557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250.</w:t>
            </w:r>
            <w:r w:rsidR="00557014" w:rsidRPr="00A7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4307B" w:rsidRPr="0064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</w:t>
            </w:r>
            <w:r w:rsidR="0064307B" w:rsidRPr="0064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2911.6 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</w:t>
            </w:r>
            <w:r w:rsidR="0064307B" w:rsidRPr="00B85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307B" w:rsidRPr="0064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2911.6</w:t>
            </w:r>
            <w:r w:rsidR="0064307B" w:rsidRPr="00B85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– </w:t>
            </w:r>
            <w:r w:rsidR="0056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3013,6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</w:t>
            </w:r>
            <w:proofErr w:type="gramStart"/>
            <w:r w:rsidR="0056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32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E28DF" w:rsidRPr="007D634E" w:rsidRDefault="00561B2F" w:rsidP="00561B2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 Пункт 4 «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Информация по ресурсному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обеспечению муниципальной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изложить в следующей редакции: « </w:t>
      </w:r>
      <w:r w:rsidR="005E28DF"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4. Информация по </w:t>
      </w:r>
      <w:proofErr w:type="gramStart"/>
      <w:r w:rsidR="005E28DF" w:rsidRPr="007D634E">
        <w:rPr>
          <w:rFonts w:ascii="Times New Roman" w:hAnsi="Times New Roman" w:cs="Times New Roman"/>
          <w:color w:val="000000"/>
          <w:sz w:val="24"/>
          <w:szCs w:val="24"/>
        </w:rPr>
        <w:t>ресурсному</w:t>
      </w:r>
      <w:proofErr w:type="gramEnd"/>
    </w:p>
    <w:p w:rsidR="005E28DF" w:rsidRPr="007D634E" w:rsidRDefault="005E28DF" w:rsidP="00561B2F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обеспечению муниципальной программы</w:t>
      </w:r>
    </w:p>
    <w:p w:rsidR="005E28DF" w:rsidRPr="007D634E" w:rsidRDefault="005E28DF" w:rsidP="005E28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Общий объем бюджетных ассигнований бюджета поселения –</w:t>
      </w:r>
      <w:r w:rsidR="00A73392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A73392" w:rsidRPr="00A73392">
        <w:rPr>
          <w:rFonts w:ascii="Times New Roman" w:hAnsi="Times New Roman" w:cs="Times New Roman"/>
          <w:color w:val="000000"/>
          <w:sz w:val="24"/>
          <w:szCs w:val="24"/>
        </w:rPr>
        <w:t>768.4</w:t>
      </w:r>
      <w:r w:rsidR="0064307B" w:rsidRPr="007D634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тыс. рублей, в том числе: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2014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>20,5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2015 год – </w:t>
      </w:r>
      <w:r w:rsidR="00E765D6">
        <w:rPr>
          <w:rFonts w:ascii="Times New Roman" w:hAnsi="Times New Roman" w:cs="Times New Roman"/>
          <w:color w:val="000000"/>
          <w:sz w:val="24"/>
          <w:szCs w:val="24"/>
        </w:rPr>
        <w:t>3372,9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 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2016 год –</w:t>
      </w:r>
      <w:r w:rsidR="0064307B" w:rsidRPr="0064307B">
        <w:rPr>
          <w:rFonts w:ascii="Times New Roman" w:hAnsi="Times New Roman" w:cs="Times New Roman"/>
          <w:color w:val="000000"/>
          <w:sz w:val="24"/>
          <w:szCs w:val="24"/>
        </w:rPr>
        <w:t>3287.6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2017 год – </w:t>
      </w:r>
      <w:r w:rsidR="00A7339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73392" w:rsidRPr="00826837">
        <w:rPr>
          <w:rFonts w:ascii="Times New Roman" w:hAnsi="Times New Roman" w:cs="Times New Roman"/>
          <w:color w:val="000000"/>
          <w:sz w:val="24"/>
          <w:szCs w:val="24"/>
        </w:rPr>
        <w:t>250.6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 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2018 год –</w:t>
      </w:r>
      <w:r w:rsidR="0064307B" w:rsidRPr="0064307B">
        <w:rPr>
          <w:rFonts w:ascii="Times New Roman" w:hAnsi="Times New Roman" w:cs="Times New Roman"/>
          <w:color w:val="000000"/>
          <w:sz w:val="24"/>
          <w:szCs w:val="24"/>
        </w:rPr>
        <w:t xml:space="preserve">2911.6 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2019 год –</w:t>
      </w:r>
      <w:r w:rsidR="0064307B" w:rsidRPr="0064307B">
        <w:rPr>
          <w:rFonts w:ascii="Times New Roman" w:hAnsi="Times New Roman" w:cs="Times New Roman"/>
          <w:color w:val="000000"/>
          <w:sz w:val="24"/>
          <w:szCs w:val="24"/>
        </w:rPr>
        <w:t xml:space="preserve">2911.6 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>3013,6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 тыс. рублей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3294A"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5E28DF" w:rsidRPr="007D634E" w:rsidRDefault="005E28DF" w:rsidP="005E28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8DF" w:rsidRPr="007D634E" w:rsidRDefault="005E28DF" w:rsidP="005E28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2298"/>
        <w:gridCol w:w="353"/>
        <w:gridCol w:w="6919"/>
      </w:tblGrid>
      <w:tr w:rsidR="005E28DF" w:rsidRPr="007D634E" w:rsidTr="00C80D36">
        <w:tc>
          <w:tcPr>
            <w:tcW w:w="2298" w:type="dxa"/>
            <w:hideMark/>
          </w:tcPr>
          <w:p w:rsidR="005E28DF" w:rsidRPr="007D634E" w:rsidRDefault="005E28DF" w:rsidP="00C80D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hideMark/>
          </w:tcPr>
          <w:p w:rsidR="005E28DF" w:rsidRPr="007D634E" w:rsidRDefault="005E28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19" w:type="dxa"/>
            <w:hideMark/>
          </w:tcPr>
          <w:p w:rsidR="005E28DF" w:rsidRPr="007D634E" w:rsidRDefault="005E28D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E28DF" w:rsidRPr="007D634E" w:rsidRDefault="005E28DF" w:rsidP="005E28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5E28DF" w:rsidRPr="007D634E" w:rsidRDefault="00B8778A" w:rsidP="00B8778A">
      <w:pPr>
        <w:widowControl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C80D36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6 изложить в новой редакции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 «</w:t>
      </w:r>
      <w:proofErr w:type="gramEnd"/>
    </w:p>
    <w:p w:rsidR="005E28DF" w:rsidRPr="007D634E" w:rsidRDefault="005E28DF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  <w:sectPr w:rsidR="00AB6922" w:rsidRPr="00876EE9" w:rsidSect="00AB6922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5E28DF" w:rsidRPr="007D634E" w:rsidRDefault="005E28DF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Расходы   бюджета поселения</w:t>
      </w:r>
    </w:p>
    <w:p w:rsidR="005E28DF" w:rsidRPr="007D634E" w:rsidRDefault="005E28DF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на реализацию муниципальной программы</w:t>
      </w:r>
    </w:p>
    <w:p w:rsidR="005E28DF" w:rsidRPr="007D634E" w:rsidRDefault="005E28DF" w:rsidP="005E28DF">
      <w:pPr>
        <w:widowControl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1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5"/>
        <w:gridCol w:w="2164"/>
        <w:gridCol w:w="1136"/>
        <w:gridCol w:w="889"/>
        <w:gridCol w:w="857"/>
        <w:gridCol w:w="771"/>
        <w:gridCol w:w="687"/>
        <w:gridCol w:w="959"/>
        <w:gridCol w:w="955"/>
        <w:gridCol w:w="959"/>
        <w:gridCol w:w="834"/>
        <w:gridCol w:w="960"/>
        <w:gridCol w:w="834"/>
        <w:gridCol w:w="696"/>
      </w:tblGrid>
      <w:tr w:rsidR="005E28DF" w:rsidRPr="007D634E" w:rsidTr="005E28DF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программы, подпрограммы муниципальной программы, основного мероприятия. </w:t>
            </w:r>
          </w:p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бюджетной классификации </w:t>
            </w:r>
            <w:hyperlink r:id="rId5" w:anchor="Par866" w:history="1">
              <w:r w:rsidRPr="007D634E">
                <w:rPr>
                  <w:rStyle w:val="a3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</w:t>
            </w:r>
            <w:hyperlink r:id="rId6" w:anchor="Par867" w:history="1">
              <w:r w:rsidRPr="007D634E">
                <w:rPr>
                  <w:rStyle w:val="a3"/>
                  <w:color w:val="000000"/>
                  <w:sz w:val="24"/>
                  <w:szCs w:val="24"/>
                </w:rPr>
                <w:t>&lt;2&gt;</w:t>
              </w:r>
            </w:hyperlink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(тыс. руб.), годы</w:t>
            </w:r>
          </w:p>
        </w:tc>
      </w:tr>
      <w:tr w:rsidR="005E28DF" w:rsidRPr="007D634E" w:rsidTr="005E28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DF" w:rsidRPr="007D634E" w:rsidRDefault="005E28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DF" w:rsidRPr="007D634E" w:rsidRDefault="005E28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5E28DF" w:rsidRPr="007D634E" w:rsidTr="005E28D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8DF" w:rsidRPr="007D634E" w:rsidRDefault="005E28DF" w:rsidP="005E28DF">
      <w:pPr>
        <w:widowControl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143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3"/>
        <w:gridCol w:w="3151"/>
        <w:gridCol w:w="851"/>
        <w:gridCol w:w="850"/>
        <w:gridCol w:w="851"/>
        <w:gridCol w:w="709"/>
        <w:gridCol w:w="852"/>
        <w:gridCol w:w="112"/>
        <w:gridCol w:w="882"/>
        <w:gridCol w:w="82"/>
        <w:gridCol w:w="910"/>
        <w:gridCol w:w="56"/>
        <w:gridCol w:w="794"/>
        <w:gridCol w:w="992"/>
        <w:gridCol w:w="851"/>
        <w:gridCol w:w="851"/>
      </w:tblGrid>
      <w:tr w:rsidR="005E28DF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ind w:right="130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13</w:t>
            </w:r>
          </w:p>
        </w:tc>
      </w:tr>
      <w:tr w:rsidR="005E28DF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DF" w:rsidRPr="007D634E" w:rsidRDefault="005E28D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</w:p>
          <w:p w:rsidR="005E28DF" w:rsidRPr="007D634E" w:rsidRDefault="005E28D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«Муниципальная политика»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 w:rsidP="00B8778A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="00B8778A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>20,5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840407" w:rsidRDefault="00840407" w:rsidP="00E765D6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val="en-US"/>
              </w:rPr>
              <w:t>33</w:t>
            </w:r>
            <w:r w:rsidR="00E765D6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val="en-US"/>
              </w:rPr>
              <w:t>.9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 w:rsidP="00B8778A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="00B8778A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>3167,5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557014" w:rsidRDefault="00557014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250.6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64307B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 w:rsidRPr="0064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 w:rsidP="0064307B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="0064307B" w:rsidRPr="0064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 w:rsidP="00B8778A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="00B8778A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>3013,6</w:t>
            </w:r>
          </w:p>
        </w:tc>
      </w:tr>
      <w:tr w:rsidR="000E1FBA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7D634E" w:rsidRDefault="000E1FBA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Подпрог-рамма</w:t>
            </w:r>
            <w:proofErr w:type="spellEnd"/>
            <w:proofErr w:type="gram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7D634E" w:rsidRDefault="000E1FBA">
            <w:pPr>
              <w:widowControl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«Развитие муниципального управления и муниципальной службы  в   </w:t>
            </w: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Меркуловском</w:t>
            </w:r>
            <w:proofErr w:type="spell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сельском поселении</w:t>
            </w:r>
            <w:proofErr w:type="gram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дополнительное 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профессиональное образование лиц, занятых в системе местного самоуправления»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AB6922" w:rsidRDefault="000E1F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AB6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951      0113     12 1 2532  240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7D634E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BB0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9.5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9.2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2E7C15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64307B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64307B" w:rsidRDefault="0064307B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BB0E73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6.5</w:t>
            </w:r>
          </w:p>
        </w:tc>
      </w:tr>
      <w:tr w:rsidR="000E1FBA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A" w:rsidRPr="007D634E" w:rsidRDefault="000E1FBA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</w:t>
            </w:r>
            <w:proofErr w:type="spellStart"/>
            <w:proofErr w:type="gram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мероприя-тие</w:t>
            </w:r>
            <w:proofErr w:type="spellEnd"/>
            <w:proofErr w:type="gram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  <w:r w:rsidR="00C80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E1FBA" w:rsidRPr="007D634E" w:rsidRDefault="000E1FBA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7D634E" w:rsidRDefault="000E1F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дополнительного профессионального образования   муниципальных служащих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AB6922" w:rsidRDefault="000E1FBA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951      0113     12 1 2532  240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7D634E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BB0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9.5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9.2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2E7C15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64307B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64307B" w:rsidRDefault="0064307B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BB0E73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6.5</w:t>
            </w:r>
          </w:p>
        </w:tc>
      </w:tr>
      <w:tr w:rsidR="00BB0E73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Подпрог-рамма</w:t>
            </w:r>
            <w:proofErr w:type="spellEnd"/>
            <w:proofErr w:type="gram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 w:rsidP="001550F2">
            <w:pPr>
              <w:widowControl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5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r w:rsidR="0015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«Муниципальная политика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07" w:rsidRPr="00D476C9" w:rsidRDefault="00840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0E1FBA" w:rsidRDefault="000E1FBA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E765D6" w:rsidRDefault="00C80D36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3363,4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BB0E73" w:rsidRDefault="000E1FBA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3158.3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557014" w:rsidRDefault="00557014" w:rsidP="0064307B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3250.6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BB0E73" w:rsidRDefault="0064307B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52.7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0E1FBA" w:rsidRDefault="0064307B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52.7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0E1FBA" w:rsidRDefault="000E1FBA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3007.1</w:t>
            </w:r>
          </w:p>
        </w:tc>
      </w:tr>
      <w:tr w:rsidR="00BB0E73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       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мероприятие 2.1 </w:t>
            </w:r>
          </w:p>
          <w:p w:rsidR="00BB0E73" w:rsidRPr="007D634E" w:rsidRDefault="00BB0E73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E765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«Муниципальная политика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6" w:rsidRDefault="00BB0E73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65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951 0102 12 2 0011 121</w:t>
            </w:r>
          </w:p>
          <w:p w:rsidR="00E765D6" w:rsidRDefault="00E765D6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951 0102 12 2 0011 122</w:t>
            </w:r>
          </w:p>
          <w:p w:rsidR="00E765D6" w:rsidRDefault="00E765D6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951 0104 12 2 0011 121</w:t>
            </w:r>
          </w:p>
          <w:p w:rsidR="00E765D6" w:rsidRDefault="00E765D6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951 0104 12 2 0011 122</w:t>
            </w:r>
          </w:p>
          <w:p w:rsidR="00E765D6" w:rsidRDefault="00E765D6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951 0104 12 2 0019 240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BB0E73" w:rsidRPr="007D634E" w:rsidRDefault="00E765D6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951 0203 12 2 5118 210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C80D36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3265,3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557014" w:rsidRDefault="0055701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3250.6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64307B" w:rsidRDefault="0064307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2855.9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64307B" w:rsidRDefault="0064307B" w:rsidP="0064307B">
            <w:pPr>
              <w:ind w:right="-108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2855.9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BB0E73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C80D36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</w:t>
            </w:r>
            <w:r w:rsidR="00BB0E73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0E73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BB0E73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  <w:p w:rsidR="00BB0E73" w:rsidRPr="007D634E" w:rsidRDefault="00BB0E73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C80D36" w:rsidRDefault="00BB0E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«Официальная публикация в газете «Тихий Дон»  и обнародование  в 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информационном бюллетене нормативно-правовых актов   </w:t>
            </w: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сельского поселения »</w:t>
            </w:r>
          </w:p>
          <w:p w:rsidR="00E765D6" w:rsidRPr="007D634E" w:rsidRDefault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E765D6" w:rsidP="00C80D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951 0113 12</w:t>
            </w:r>
            <w:r w:rsidR="00C80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2 9999 244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E765D6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98,1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2E7C15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1</w:t>
            </w:r>
            <w:r w:rsidR="0064307B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3.0</w:t>
            </w:r>
            <w:r w:rsidR="00BB0E73"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64307B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3.0</w:t>
            </w:r>
            <w:r w:rsidR="00BB0E73"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64307B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="0064307B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</w:tr>
    </w:tbl>
    <w:p w:rsidR="005E28DF" w:rsidRPr="007D634E" w:rsidRDefault="005E28DF" w:rsidP="00AB6922">
      <w:pPr>
        <w:widowControl w:val="0"/>
        <w:tabs>
          <w:tab w:val="left" w:pos="9610"/>
        </w:tabs>
        <w:adjustRightInd w:val="0"/>
        <w:ind w:left="11199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sectPr w:rsidR="005E28DF" w:rsidRPr="007D634E" w:rsidSect="00AB69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4C9B2279"/>
    <w:multiLevelType w:val="hybridMultilevel"/>
    <w:tmpl w:val="06E4A58C"/>
    <w:lvl w:ilvl="0" w:tplc="6AF48B2E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28DF"/>
    <w:rsid w:val="00057567"/>
    <w:rsid w:val="00077435"/>
    <w:rsid w:val="000D6369"/>
    <w:rsid w:val="000E1FBA"/>
    <w:rsid w:val="00105874"/>
    <w:rsid w:val="001550F2"/>
    <w:rsid w:val="0019564D"/>
    <w:rsid w:val="00197D20"/>
    <w:rsid w:val="00263910"/>
    <w:rsid w:val="002E76F4"/>
    <w:rsid w:val="002E7C15"/>
    <w:rsid w:val="003400AF"/>
    <w:rsid w:val="003922DF"/>
    <w:rsid w:val="003A5A5D"/>
    <w:rsid w:val="003A7961"/>
    <w:rsid w:val="003E7CCF"/>
    <w:rsid w:val="00463295"/>
    <w:rsid w:val="004835E1"/>
    <w:rsid w:val="0049216F"/>
    <w:rsid w:val="004F1B21"/>
    <w:rsid w:val="0050742C"/>
    <w:rsid w:val="00514754"/>
    <w:rsid w:val="00557014"/>
    <w:rsid w:val="00561B2F"/>
    <w:rsid w:val="005E28DF"/>
    <w:rsid w:val="0064307B"/>
    <w:rsid w:val="00654129"/>
    <w:rsid w:val="0065703E"/>
    <w:rsid w:val="006C2419"/>
    <w:rsid w:val="00787F65"/>
    <w:rsid w:val="007A0889"/>
    <w:rsid w:val="007A1B2D"/>
    <w:rsid w:val="007D634E"/>
    <w:rsid w:val="00826837"/>
    <w:rsid w:val="00840407"/>
    <w:rsid w:val="00876EE9"/>
    <w:rsid w:val="0088405F"/>
    <w:rsid w:val="00896CE5"/>
    <w:rsid w:val="008E6587"/>
    <w:rsid w:val="008E681B"/>
    <w:rsid w:val="00913591"/>
    <w:rsid w:val="009220C2"/>
    <w:rsid w:val="00A3294A"/>
    <w:rsid w:val="00A50A93"/>
    <w:rsid w:val="00A73392"/>
    <w:rsid w:val="00AB6922"/>
    <w:rsid w:val="00AE52DA"/>
    <w:rsid w:val="00AE7292"/>
    <w:rsid w:val="00AF0118"/>
    <w:rsid w:val="00B16946"/>
    <w:rsid w:val="00B8507D"/>
    <w:rsid w:val="00B8778A"/>
    <w:rsid w:val="00BA6391"/>
    <w:rsid w:val="00BB0E73"/>
    <w:rsid w:val="00C20F62"/>
    <w:rsid w:val="00C80D36"/>
    <w:rsid w:val="00CB16A6"/>
    <w:rsid w:val="00CF2EBE"/>
    <w:rsid w:val="00D476C9"/>
    <w:rsid w:val="00D83A2A"/>
    <w:rsid w:val="00DC449B"/>
    <w:rsid w:val="00E17A91"/>
    <w:rsid w:val="00E765D6"/>
    <w:rsid w:val="00EC472A"/>
    <w:rsid w:val="00FD2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D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E28D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E28D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E28D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8D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28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E28DF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semiHidden/>
    <w:unhideWhenUsed/>
    <w:rsid w:val="005E28DF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28DF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5E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11"/>
    <w:semiHidden/>
    <w:unhideWhenUsed/>
    <w:rsid w:val="005E28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5E28DF"/>
    <w:rPr>
      <w:rFonts w:eastAsiaTheme="minorEastAsia"/>
      <w:lang w:eastAsia="ru-RU"/>
    </w:rPr>
  </w:style>
  <w:style w:type="paragraph" w:styleId="a8">
    <w:name w:val="footer"/>
    <w:basedOn w:val="a"/>
    <w:link w:val="12"/>
    <w:semiHidden/>
    <w:unhideWhenUsed/>
    <w:rsid w:val="005E28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5E28DF"/>
    <w:rPr>
      <w:rFonts w:eastAsiaTheme="minorEastAsia"/>
      <w:lang w:eastAsia="ru-RU"/>
    </w:rPr>
  </w:style>
  <w:style w:type="paragraph" w:styleId="aa">
    <w:name w:val="Body Text"/>
    <w:basedOn w:val="a"/>
    <w:link w:val="13"/>
    <w:semiHidden/>
    <w:unhideWhenUsed/>
    <w:rsid w:val="005E2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5E28DF"/>
    <w:rPr>
      <w:rFonts w:eastAsiaTheme="minorEastAsia"/>
      <w:lang w:eastAsia="ru-RU"/>
    </w:rPr>
  </w:style>
  <w:style w:type="paragraph" w:styleId="ac">
    <w:name w:val="Body Text Indent"/>
    <w:basedOn w:val="a"/>
    <w:link w:val="14"/>
    <w:semiHidden/>
    <w:unhideWhenUsed/>
    <w:rsid w:val="005E28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5E28DF"/>
    <w:rPr>
      <w:rFonts w:eastAsiaTheme="minorEastAsia"/>
      <w:lang w:eastAsia="ru-RU"/>
    </w:rPr>
  </w:style>
  <w:style w:type="paragraph" w:styleId="ae">
    <w:name w:val="Balloon Text"/>
    <w:basedOn w:val="a"/>
    <w:link w:val="15"/>
    <w:semiHidden/>
    <w:unhideWhenUsed/>
    <w:rsid w:val="005E28D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semiHidden/>
    <w:rsid w:val="005E28D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msonospacing0">
    <w:name w:val="msonospacing"/>
    <w:semiHidden/>
    <w:rsid w:val="005E28D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ostan">
    <w:name w:val="Postan"/>
    <w:basedOn w:val="a"/>
    <w:semiHidden/>
    <w:rsid w:val="005E28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semiHidden/>
    <w:rsid w:val="005E28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5E28D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0">
    <w:name w:val="ConsPlusNormal"/>
    <w:link w:val="ConsPlusNormal"/>
    <w:semiHidden/>
    <w:rsid w:val="005E28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Верхний колонтитул Знак1"/>
    <w:basedOn w:val="a0"/>
    <w:link w:val="a6"/>
    <w:semiHidden/>
    <w:locked/>
    <w:rsid w:val="005E2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link w:val="a8"/>
    <w:semiHidden/>
    <w:locked/>
    <w:rsid w:val="005E2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 Знак1"/>
    <w:basedOn w:val="a0"/>
    <w:link w:val="aa"/>
    <w:semiHidden/>
    <w:locked/>
    <w:rsid w:val="005E2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Основной текст с отступом Знак1"/>
    <w:basedOn w:val="a0"/>
    <w:link w:val="ac"/>
    <w:semiHidden/>
    <w:locked/>
    <w:rsid w:val="005E2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link w:val="ae"/>
    <w:semiHidden/>
    <w:locked/>
    <w:rsid w:val="005E28DF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html:http://www.donland.ru/Data/Sites/1/media/file/2013/2013_0925_pro/43.mht!file:///C:\Users\GAVRIL~1\AppData\Local\Temp\76784-95621092-95621145.docx" TargetMode="External"/><Relationship Id="rId5" Type="http://schemas.openxmlformats.org/officeDocument/2006/relationships/hyperlink" Target="mhtml:http://www.donland.ru/Data/Sites/1/media/file/2013/2013_0925_pro/43.mht!file:///C:\Users\GAVRIL~1\AppData\Local\Temp\76784-95621092-9562114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Admin</cp:lastModifiedBy>
  <cp:revision>48</cp:revision>
  <cp:lastPrinted>2015-01-30T23:18:00Z</cp:lastPrinted>
  <dcterms:created xsi:type="dcterms:W3CDTF">2013-10-14T09:35:00Z</dcterms:created>
  <dcterms:modified xsi:type="dcterms:W3CDTF">2017-11-22T08:22:00Z</dcterms:modified>
</cp:coreProperties>
</file>