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C6" w:rsidRDefault="001C1EC6">
      <w:pPr>
        <w:jc w:val="center"/>
      </w:pPr>
    </w:p>
    <w:p w:rsidR="00ED0FC1" w:rsidRPr="00ED0FC1" w:rsidRDefault="00ED0FC1" w:rsidP="00ED0FC1">
      <w:pPr>
        <w:pBdr>
          <w:bottom w:val="double" w:sz="18" w:space="1" w:color="auto"/>
        </w:pBdr>
        <w:jc w:val="center"/>
        <w:rPr>
          <w:sz w:val="24"/>
          <w:szCs w:val="24"/>
        </w:rPr>
      </w:pPr>
      <w:r w:rsidRPr="00ED0FC1">
        <w:rPr>
          <w:sz w:val="24"/>
          <w:szCs w:val="24"/>
        </w:rPr>
        <w:t>РОССИЙСКАЯ ФЕДЕРАЦИЯ</w:t>
      </w:r>
    </w:p>
    <w:p w:rsidR="00ED0FC1" w:rsidRPr="00ED0FC1" w:rsidRDefault="00ED0FC1" w:rsidP="00ED0FC1">
      <w:pPr>
        <w:pBdr>
          <w:bottom w:val="double" w:sz="18" w:space="1" w:color="auto"/>
        </w:pBdr>
        <w:jc w:val="center"/>
        <w:rPr>
          <w:sz w:val="24"/>
          <w:szCs w:val="24"/>
        </w:rPr>
      </w:pPr>
      <w:r w:rsidRPr="00ED0FC1">
        <w:rPr>
          <w:sz w:val="24"/>
          <w:szCs w:val="24"/>
        </w:rPr>
        <w:t>РОСТОВСКАЯ ОБЛАСТЬ</w:t>
      </w:r>
    </w:p>
    <w:p w:rsidR="00ED0FC1" w:rsidRPr="00ED0FC1" w:rsidRDefault="00ED0FC1" w:rsidP="00ED0FC1">
      <w:pPr>
        <w:pBdr>
          <w:bottom w:val="double" w:sz="18" w:space="1" w:color="auto"/>
        </w:pBdr>
        <w:jc w:val="center"/>
        <w:rPr>
          <w:sz w:val="24"/>
          <w:szCs w:val="24"/>
        </w:rPr>
      </w:pPr>
      <w:r w:rsidRPr="00ED0FC1">
        <w:rPr>
          <w:sz w:val="24"/>
          <w:szCs w:val="24"/>
        </w:rPr>
        <w:t>ШОЛОХОВСКИЙ РАЙОН</w:t>
      </w:r>
    </w:p>
    <w:p w:rsidR="00ED0FC1" w:rsidRPr="00ED0FC1" w:rsidRDefault="00ED0FC1" w:rsidP="00ED0FC1">
      <w:pPr>
        <w:pBdr>
          <w:bottom w:val="double" w:sz="18" w:space="1" w:color="auto"/>
        </w:pBdr>
        <w:jc w:val="center"/>
        <w:rPr>
          <w:sz w:val="24"/>
          <w:szCs w:val="24"/>
        </w:rPr>
      </w:pPr>
      <w:r w:rsidRPr="00ED0FC1">
        <w:rPr>
          <w:sz w:val="24"/>
          <w:szCs w:val="24"/>
        </w:rPr>
        <w:t>МУНИЦИПАЛЬНОЕ ОБРАЗОВАНИЕ</w:t>
      </w:r>
    </w:p>
    <w:p w:rsidR="00ED0FC1" w:rsidRPr="00ED0FC1" w:rsidRDefault="00E21453" w:rsidP="00ED0FC1">
      <w:pPr>
        <w:pBdr>
          <w:bottom w:val="double" w:sz="18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260985">
        <w:rPr>
          <w:sz w:val="24"/>
          <w:szCs w:val="24"/>
        </w:rPr>
        <w:t>МЕРКУЛОВСКОЕ</w:t>
      </w:r>
      <w:r w:rsidR="00ED0FC1" w:rsidRPr="00ED0FC1">
        <w:rPr>
          <w:sz w:val="24"/>
          <w:szCs w:val="24"/>
        </w:rPr>
        <w:t xml:space="preserve"> СЕЛЬСКОЕ ПОСЕЛЕНИЕ»</w:t>
      </w:r>
    </w:p>
    <w:p w:rsidR="00ED0FC1" w:rsidRPr="00ED0FC1" w:rsidRDefault="00ED0FC1" w:rsidP="00ED0FC1">
      <w:pPr>
        <w:pBdr>
          <w:bottom w:val="double" w:sz="18" w:space="1" w:color="auto"/>
        </w:pBdr>
        <w:jc w:val="center"/>
        <w:rPr>
          <w:sz w:val="24"/>
          <w:szCs w:val="24"/>
        </w:rPr>
      </w:pPr>
      <w:r w:rsidRPr="00ED0FC1">
        <w:rPr>
          <w:sz w:val="24"/>
          <w:szCs w:val="24"/>
        </w:rPr>
        <w:t>АДМИНИСТРАЦИЯ</w:t>
      </w:r>
    </w:p>
    <w:p w:rsidR="00ED0FC1" w:rsidRPr="00ED0FC1" w:rsidRDefault="00260985" w:rsidP="00ED0FC1">
      <w:pPr>
        <w:pBdr>
          <w:bottom w:val="double" w:sz="18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МЕРКУЛОВСКОГО</w:t>
      </w:r>
      <w:r w:rsidR="00ED0FC1" w:rsidRPr="00ED0FC1">
        <w:rPr>
          <w:sz w:val="24"/>
          <w:szCs w:val="24"/>
        </w:rPr>
        <w:t xml:space="preserve"> СЕЛЬСКОГО ПОСЕЛЕНИЯ</w:t>
      </w:r>
    </w:p>
    <w:p w:rsidR="00ED0FC1" w:rsidRPr="00ED0FC1" w:rsidRDefault="00ED0FC1" w:rsidP="00ED0FC1">
      <w:pPr>
        <w:jc w:val="right"/>
        <w:rPr>
          <w:sz w:val="24"/>
          <w:szCs w:val="24"/>
        </w:rPr>
      </w:pPr>
    </w:p>
    <w:p w:rsidR="00ED0FC1" w:rsidRPr="00ED0FC1" w:rsidRDefault="009A2C5E" w:rsidP="00ED0FC1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РАСПОРЯЖЕНИЕ</w:t>
      </w:r>
    </w:p>
    <w:p w:rsidR="00ED0FC1" w:rsidRPr="00ED0FC1" w:rsidRDefault="00ED0FC1" w:rsidP="00ED0FC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61"/>
        <w:gridCol w:w="1134"/>
        <w:gridCol w:w="4359"/>
      </w:tblGrid>
      <w:tr w:rsidR="00ED0FC1" w:rsidRPr="00ED0FC1" w:rsidTr="006663B3">
        <w:trPr>
          <w:cantSplit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ED0FC1" w:rsidRPr="00ED0FC1" w:rsidRDefault="00C40285" w:rsidP="00F146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</w:t>
            </w:r>
            <w:r w:rsidR="00ED0FC1" w:rsidRPr="00ED0FC1">
              <w:rPr>
                <w:sz w:val="24"/>
                <w:szCs w:val="24"/>
              </w:rPr>
              <w:t>.0</w:t>
            </w:r>
            <w:r w:rsidR="00E2145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.2025</w:t>
            </w:r>
            <w:r w:rsidR="00E21453">
              <w:rPr>
                <w:sz w:val="24"/>
                <w:szCs w:val="24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D0FC1" w:rsidRPr="00ED0FC1" w:rsidRDefault="00ED0FC1" w:rsidP="006663B3">
            <w:pPr>
              <w:jc w:val="center"/>
              <w:rPr>
                <w:sz w:val="24"/>
                <w:szCs w:val="24"/>
              </w:rPr>
            </w:pPr>
            <w:r w:rsidRPr="00ED0FC1">
              <w:rPr>
                <w:sz w:val="24"/>
                <w:szCs w:val="24"/>
              </w:rPr>
              <w:t>№</w:t>
            </w:r>
            <w:r w:rsidR="00E21453">
              <w:rPr>
                <w:sz w:val="24"/>
                <w:szCs w:val="24"/>
              </w:rPr>
              <w:t>1</w:t>
            </w:r>
            <w:r w:rsidR="00260985">
              <w:rPr>
                <w:sz w:val="24"/>
                <w:szCs w:val="24"/>
              </w:rPr>
              <w:t>8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ED0FC1" w:rsidRPr="00ED0FC1" w:rsidRDefault="00ED0FC1" w:rsidP="00260985">
            <w:pPr>
              <w:jc w:val="right"/>
              <w:rPr>
                <w:sz w:val="24"/>
                <w:szCs w:val="24"/>
              </w:rPr>
            </w:pPr>
            <w:r w:rsidRPr="00ED0FC1">
              <w:rPr>
                <w:sz w:val="24"/>
                <w:szCs w:val="24"/>
              </w:rPr>
              <w:t xml:space="preserve">х. </w:t>
            </w:r>
            <w:r w:rsidR="00260985">
              <w:rPr>
                <w:sz w:val="24"/>
                <w:szCs w:val="24"/>
              </w:rPr>
              <w:t>Меркуловский</w:t>
            </w:r>
          </w:p>
        </w:tc>
      </w:tr>
    </w:tbl>
    <w:p w:rsidR="001C1EC6" w:rsidRPr="00ED0FC1" w:rsidRDefault="001C1EC6">
      <w:pPr>
        <w:jc w:val="center"/>
        <w:rPr>
          <w:sz w:val="24"/>
          <w:szCs w:val="24"/>
        </w:rPr>
      </w:pPr>
    </w:p>
    <w:p w:rsidR="00F71C7A" w:rsidRDefault="00AF1C72" w:rsidP="00F71C7A">
      <w:pPr>
        <w:rPr>
          <w:sz w:val="24"/>
          <w:szCs w:val="24"/>
        </w:rPr>
      </w:pPr>
      <w:r w:rsidRPr="00493D13">
        <w:rPr>
          <w:sz w:val="24"/>
          <w:szCs w:val="24"/>
        </w:rPr>
        <w:t>Об утверждении Плана мероприятий</w:t>
      </w:r>
      <w:r w:rsidR="00460534">
        <w:rPr>
          <w:sz w:val="24"/>
          <w:szCs w:val="24"/>
        </w:rPr>
        <w:t xml:space="preserve"> </w:t>
      </w:r>
      <w:r w:rsidRPr="00493D13">
        <w:rPr>
          <w:sz w:val="24"/>
          <w:szCs w:val="24"/>
        </w:rPr>
        <w:t xml:space="preserve">по взысканию </w:t>
      </w:r>
    </w:p>
    <w:p w:rsidR="00F71C7A" w:rsidRDefault="00AF1C72" w:rsidP="00F71C7A">
      <w:pPr>
        <w:rPr>
          <w:sz w:val="24"/>
          <w:szCs w:val="24"/>
        </w:rPr>
      </w:pPr>
      <w:r w:rsidRPr="00493D13">
        <w:rPr>
          <w:sz w:val="24"/>
          <w:szCs w:val="24"/>
        </w:rPr>
        <w:t>дебиторской задолженности по платежам в бюджет</w:t>
      </w:r>
    </w:p>
    <w:p w:rsidR="00F71C7A" w:rsidRDefault="00260985" w:rsidP="00F71C7A">
      <w:pPr>
        <w:rPr>
          <w:sz w:val="24"/>
          <w:szCs w:val="24"/>
        </w:rPr>
      </w:pPr>
      <w:r>
        <w:rPr>
          <w:sz w:val="24"/>
          <w:szCs w:val="24"/>
        </w:rPr>
        <w:t>Меркуловского</w:t>
      </w:r>
      <w:r w:rsidR="00ED0FC1" w:rsidRPr="00493D13">
        <w:rPr>
          <w:sz w:val="24"/>
          <w:szCs w:val="24"/>
        </w:rPr>
        <w:t xml:space="preserve"> сельского поселения Шолоховского </w:t>
      </w:r>
    </w:p>
    <w:p w:rsidR="001C1EC6" w:rsidRPr="00493D13" w:rsidRDefault="00ED0FC1" w:rsidP="00F71C7A">
      <w:pPr>
        <w:rPr>
          <w:sz w:val="24"/>
          <w:szCs w:val="24"/>
        </w:rPr>
      </w:pPr>
      <w:r w:rsidRPr="00493D13">
        <w:rPr>
          <w:sz w:val="24"/>
          <w:szCs w:val="24"/>
        </w:rPr>
        <w:t>района</w:t>
      </w:r>
      <w:r w:rsidR="00AF1C72" w:rsidRPr="00493D13">
        <w:rPr>
          <w:sz w:val="24"/>
          <w:szCs w:val="24"/>
        </w:rPr>
        <w:t>, пеням и штрафам по ним</w:t>
      </w:r>
    </w:p>
    <w:p w:rsidR="001C1EC6" w:rsidRDefault="001C1EC6">
      <w:pPr>
        <w:rPr>
          <w:b/>
          <w:sz w:val="28"/>
        </w:rPr>
      </w:pPr>
    </w:p>
    <w:p w:rsidR="00ED0FC1" w:rsidRDefault="00AF1C72" w:rsidP="000F4E99">
      <w:pPr>
        <w:ind w:firstLine="426"/>
        <w:jc w:val="both"/>
        <w:rPr>
          <w:spacing w:val="24"/>
          <w:sz w:val="24"/>
          <w:szCs w:val="24"/>
        </w:rPr>
      </w:pPr>
      <w:r w:rsidRPr="000F4E99">
        <w:rPr>
          <w:rStyle w:val="132"/>
          <w:sz w:val="24"/>
          <w:szCs w:val="24"/>
        </w:rPr>
        <w:t>В соответствии со статьей 160</w:t>
      </w:r>
      <w:r w:rsidR="00ED0FC1" w:rsidRPr="000F4E99">
        <w:rPr>
          <w:rStyle w:val="132"/>
          <w:sz w:val="24"/>
          <w:szCs w:val="24"/>
        </w:rPr>
        <w:t>.</w:t>
      </w:r>
      <w:r w:rsidRPr="000F4E99">
        <w:rPr>
          <w:rStyle w:val="132"/>
          <w:sz w:val="24"/>
          <w:szCs w:val="24"/>
        </w:rPr>
        <w:t xml:space="preserve">1 Бюджетного кодекса Российской Федерации, </w:t>
      </w:r>
      <w:r w:rsidR="000F4E99" w:rsidRPr="000F4E99">
        <w:rPr>
          <w:rStyle w:val="132"/>
          <w:sz w:val="24"/>
          <w:szCs w:val="24"/>
        </w:rPr>
        <w:t>п</w:t>
      </w:r>
      <w:r w:rsidRPr="000F4E99">
        <w:rPr>
          <w:rStyle w:val="132"/>
          <w:sz w:val="24"/>
          <w:szCs w:val="24"/>
        </w:rPr>
        <w:t xml:space="preserve">остановлением </w:t>
      </w:r>
      <w:r w:rsidR="008870C9">
        <w:rPr>
          <w:sz w:val="24"/>
          <w:szCs w:val="24"/>
        </w:rPr>
        <w:t xml:space="preserve">Администрации </w:t>
      </w:r>
      <w:r w:rsidR="00260985">
        <w:rPr>
          <w:sz w:val="24"/>
          <w:szCs w:val="24"/>
        </w:rPr>
        <w:t>Меркуловского</w:t>
      </w:r>
      <w:r w:rsidR="000F4E99" w:rsidRPr="000F4E99">
        <w:rPr>
          <w:sz w:val="24"/>
          <w:szCs w:val="24"/>
        </w:rPr>
        <w:t xml:space="preserve"> сельского поселения </w:t>
      </w:r>
      <w:r w:rsidRPr="000F4E99">
        <w:rPr>
          <w:rStyle w:val="132"/>
          <w:sz w:val="24"/>
          <w:szCs w:val="24"/>
        </w:rPr>
        <w:t>от</w:t>
      </w:r>
      <w:r w:rsidR="00460534">
        <w:rPr>
          <w:rStyle w:val="132"/>
          <w:sz w:val="24"/>
          <w:szCs w:val="24"/>
        </w:rPr>
        <w:t xml:space="preserve"> 13</w:t>
      </w:r>
      <w:r w:rsidRPr="000F4E99">
        <w:rPr>
          <w:rStyle w:val="132"/>
          <w:sz w:val="24"/>
          <w:szCs w:val="24"/>
        </w:rPr>
        <w:t>.</w:t>
      </w:r>
      <w:r w:rsidR="000F4E99" w:rsidRPr="000F4E99">
        <w:rPr>
          <w:rStyle w:val="132"/>
          <w:sz w:val="24"/>
          <w:szCs w:val="24"/>
        </w:rPr>
        <w:t>07</w:t>
      </w:r>
      <w:r w:rsidRPr="000F4E99">
        <w:rPr>
          <w:rStyle w:val="132"/>
          <w:sz w:val="24"/>
          <w:szCs w:val="24"/>
        </w:rPr>
        <w:t>.20</w:t>
      </w:r>
      <w:r w:rsidR="000F4E99" w:rsidRPr="000F4E99">
        <w:rPr>
          <w:rStyle w:val="132"/>
          <w:sz w:val="24"/>
          <w:szCs w:val="24"/>
        </w:rPr>
        <w:t>23</w:t>
      </w:r>
      <w:r w:rsidRPr="000F4E99">
        <w:rPr>
          <w:rStyle w:val="132"/>
          <w:sz w:val="24"/>
          <w:szCs w:val="24"/>
        </w:rPr>
        <w:t xml:space="preserve"> №</w:t>
      </w:r>
      <w:r w:rsidR="008870C9">
        <w:rPr>
          <w:rStyle w:val="132"/>
          <w:sz w:val="24"/>
          <w:szCs w:val="24"/>
        </w:rPr>
        <w:t>8</w:t>
      </w:r>
      <w:r w:rsidR="00460534">
        <w:rPr>
          <w:rStyle w:val="132"/>
          <w:sz w:val="24"/>
          <w:szCs w:val="24"/>
        </w:rPr>
        <w:t>8</w:t>
      </w:r>
      <w:r w:rsidRPr="000F4E99">
        <w:rPr>
          <w:rStyle w:val="132"/>
          <w:sz w:val="24"/>
          <w:szCs w:val="24"/>
        </w:rPr>
        <w:t xml:space="preserve"> «</w:t>
      </w:r>
      <w:r w:rsidR="000F4E99" w:rsidRPr="000F4E99">
        <w:rPr>
          <w:sz w:val="24"/>
          <w:szCs w:val="24"/>
        </w:rPr>
        <w:t>О порядке осуществления органом мест</w:t>
      </w:r>
      <w:r w:rsidR="008870C9">
        <w:rPr>
          <w:sz w:val="24"/>
          <w:szCs w:val="24"/>
        </w:rPr>
        <w:t xml:space="preserve">ного самоуправления </w:t>
      </w:r>
      <w:r w:rsidR="00260985">
        <w:rPr>
          <w:sz w:val="24"/>
          <w:szCs w:val="24"/>
        </w:rPr>
        <w:t>Меркуловского</w:t>
      </w:r>
      <w:r w:rsidR="000F4E99" w:rsidRPr="000F4E99">
        <w:rPr>
          <w:sz w:val="24"/>
          <w:szCs w:val="24"/>
        </w:rPr>
        <w:t xml:space="preserve"> сельского поселения бюджетных полномочий главного администратора доходов местного бюджета</w:t>
      </w:r>
      <w:r w:rsidRPr="000F4E99">
        <w:rPr>
          <w:rStyle w:val="132"/>
          <w:sz w:val="24"/>
          <w:szCs w:val="24"/>
        </w:rPr>
        <w:t xml:space="preserve">», </w:t>
      </w:r>
      <w:r w:rsidR="000F4E99" w:rsidRPr="000F4E99">
        <w:rPr>
          <w:rStyle w:val="132"/>
          <w:sz w:val="24"/>
          <w:szCs w:val="24"/>
        </w:rPr>
        <w:t xml:space="preserve">постановлением </w:t>
      </w:r>
      <w:r w:rsidR="008870C9">
        <w:rPr>
          <w:sz w:val="24"/>
          <w:szCs w:val="24"/>
        </w:rPr>
        <w:t xml:space="preserve">Администрации </w:t>
      </w:r>
      <w:r w:rsidR="00260985">
        <w:rPr>
          <w:sz w:val="24"/>
          <w:szCs w:val="24"/>
        </w:rPr>
        <w:t>Меркуловского</w:t>
      </w:r>
      <w:r w:rsidR="000F4E99" w:rsidRPr="000F4E99">
        <w:rPr>
          <w:sz w:val="24"/>
          <w:szCs w:val="24"/>
        </w:rPr>
        <w:t xml:space="preserve"> сельского поселения</w:t>
      </w:r>
      <w:r w:rsidRPr="000F4E99">
        <w:rPr>
          <w:rStyle w:val="132"/>
          <w:sz w:val="24"/>
          <w:szCs w:val="24"/>
        </w:rPr>
        <w:t xml:space="preserve"> от</w:t>
      </w:r>
      <w:r w:rsidRPr="000F4E99">
        <w:rPr>
          <w:sz w:val="24"/>
          <w:szCs w:val="24"/>
        </w:rPr>
        <w:t> </w:t>
      </w:r>
      <w:r w:rsidR="00460534">
        <w:rPr>
          <w:sz w:val="24"/>
          <w:szCs w:val="24"/>
        </w:rPr>
        <w:t>30</w:t>
      </w:r>
      <w:r w:rsidRPr="000F4E99">
        <w:rPr>
          <w:rStyle w:val="132"/>
          <w:sz w:val="24"/>
          <w:szCs w:val="24"/>
        </w:rPr>
        <w:t>.</w:t>
      </w:r>
      <w:r w:rsidR="00460534">
        <w:rPr>
          <w:rStyle w:val="132"/>
          <w:sz w:val="24"/>
          <w:szCs w:val="24"/>
        </w:rPr>
        <w:t>08</w:t>
      </w:r>
      <w:r w:rsidRPr="000F4E99">
        <w:rPr>
          <w:rStyle w:val="132"/>
          <w:sz w:val="24"/>
          <w:szCs w:val="24"/>
        </w:rPr>
        <w:t>.202</w:t>
      </w:r>
      <w:r w:rsidR="000F4E99" w:rsidRPr="000F4E99">
        <w:rPr>
          <w:rStyle w:val="132"/>
          <w:sz w:val="24"/>
          <w:szCs w:val="24"/>
        </w:rPr>
        <w:t>3</w:t>
      </w:r>
      <w:r w:rsidRPr="000F4E99">
        <w:rPr>
          <w:rStyle w:val="132"/>
          <w:sz w:val="24"/>
          <w:szCs w:val="24"/>
        </w:rPr>
        <w:t xml:space="preserve"> №</w:t>
      </w:r>
      <w:r w:rsidR="00460534">
        <w:rPr>
          <w:rStyle w:val="132"/>
          <w:sz w:val="24"/>
          <w:szCs w:val="24"/>
        </w:rPr>
        <w:t>99</w:t>
      </w:r>
      <w:r w:rsidRPr="000F4E99">
        <w:rPr>
          <w:rStyle w:val="132"/>
          <w:sz w:val="24"/>
          <w:szCs w:val="24"/>
        </w:rPr>
        <w:t xml:space="preserve"> «</w:t>
      </w:r>
      <w:r w:rsidR="000F4E99" w:rsidRPr="000F4E99">
        <w:rPr>
          <w:sz w:val="24"/>
          <w:szCs w:val="24"/>
        </w:rPr>
        <w:t>Об утверждении</w:t>
      </w:r>
      <w:r w:rsidR="00260985">
        <w:rPr>
          <w:sz w:val="24"/>
          <w:szCs w:val="24"/>
        </w:rPr>
        <w:t xml:space="preserve"> </w:t>
      </w:r>
      <w:r w:rsidR="000F4E99" w:rsidRPr="000F4E99">
        <w:rPr>
          <w:sz w:val="24"/>
          <w:szCs w:val="24"/>
        </w:rPr>
        <w:t>регламента реализации полномочий администратора доходов бюджета по взысканию дебиторской задолженности по платежам в бюджет, пеням и штрафам по ним</w:t>
      </w:r>
      <w:r w:rsidRPr="000F4E99">
        <w:rPr>
          <w:rStyle w:val="132"/>
          <w:sz w:val="24"/>
          <w:szCs w:val="24"/>
        </w:rPr>
        <w:t>», а также в целях реализации мер, направленных на</w:t>
      </w:r>
      <w:r w:rsidRPr="000F4E99">
        <w:rPr>
          <w:sz w:val="24"/>
          <w:szCs w:val="24"/>
        </w:rPr>
        <w:t> </w:t>
      </w:r>
      <w:r w:rsidRPr="000F4E99">
        <w:rPr>
          <w:rStyle w:val="132"/>
          <w:sz w:val="24"/>
          <w:szCs w:val="24"/>
        </w:rPr>
        <w:t>увеличение налоговых и</w:t>
      </w:r>
      <w:r w:rsidRPr="000F4E99">
        <w:rPr>
          <w:sz w:val="24"/>
          <w:szCs w:val="24"/>
        </w:rPr>
        <w:t> </w:t>
      </w:r>
      <w:r w:rsidRPr="000F4E99">
        <w:rPr>
          <w:rStyle w:val="132"/>
          <w:sz w:val="24"/>
          <w:szCs w:val="24"/>
        </w:rPr>
        <w:t xml:space="preserve">неналоговых доходов бюджета </w:t>
      </w:r>
      <w:r w:rsidR="00260985">
        <w:rPr>
          <w:sz w:val="24"/>
          <w:szCs w:val="24"/>
        </w:rPr>
        <w:t>Меркуловского</w:t>
      </w:r>
      <w:r w:rsidR="00ED0FC1" w:rsidRPr="000F4E99">
        <w:rPr>
          <w:sz w:val="24"/>
          <w:szCs w:val="24"/>
        </w:rPr>
        <w:t xml:space="preserve"> сельского поселения Шолоховского</w:t>
      </w:r>
      <w:r w:rsidR="00ED0FC1" w:rsidRPr="00ED0FC1">
        <w:rPr>
          <w:sz w:val="24"/>
          <w:szCs w:val="24"/>
        </w:rPr>
        <w:t xml:space="preserve"> района</w:t>
      </w:r>
      <w:r w:rsidRPr="00ED0FC1">
        <w:rPr>
          <w:rStyle w:val="132"/>
          <w:sz w:val="24"/>
          <w:szCs w:val="24"/>
        </w:rPr>
        <w:t xml:space="preserve">, предусмотренных соглашением между </w:t>
      </w:r>
      <w:r w:rsidR="0040167C" w:rsidRPr="0040167C">
        <w:rPr>
          <w:rFonts w:eastAsia="Calibri"/>
          <w:sz w:val="24"/>
          <w:szCs w:val="24"/>
          <w:lang w:eastAsia="en-US"/>
        </w:rPr>
        <w:t>Финансовым Управлением Администрации Шолоховского района</w:t>
      </w:r>
      <w:r w:rsidR="00260985">
        <w:rPr>
          <w:rFonts w:eastAsia="Calibri"/>
          <w:sz w:val="24"/>
          <w:szCs w:val="24"/>
          <w:lang w:eastAsia="en-US"/>
        </w:rPr>
        <w:t xml:space="preserve"> </w:t>
      </w:r>
      <w:r w:rsidRPr="00ED0FC1">
        <w:rPr>
          <w:rStyle w:val="132"/>
          <w:sz w:val="24"/>
          <w:szCs w:val="24"/>
        </w:rPr>
        <w:t xml:space="preserve">и </w:t>
      </w:r>
      <w:r w:rsidR="00ED0FC1" w:rsidRPr="00ED0FC1">
        <w:rPr>
          <w:rStyle w:val="132"/>
          <w:sz w:val="24"/>
          <w:szCs w:val="24"/>
        </w:rPr>
        <w:t xml:space="preserve">Администрацией </w:t>
      </w:r>
      <w:r w:rsidR="00260985">
        <w:rPr>
          <w:sz w:val="24"/>
          <w:szCs w:val="24"/>
        </w:rPr>
        <w:t>Меркуловского</w:t>
      </w:r>
      <w:r w:rsidR="00ED0FC1" w:rsidRPr="00ED0FC1">
        <w:rPr>
          <w:sz w:val="24"/>
          <w:szCs w:val="24"/>
        </w:rPr>
        <w:t xml:space="preserve"> сельского поселения Шолоховского района</w:t>
      </w:r>
      <w:r w:rsidRPr="00ED0FC1">
        <w:rPr>
          <w:rStyle w:val="132"/>
          <w:sz w:val="24"/>
          <w:szCs w:val="24"/>
        </w:rPr>
        <w:t>о мерах по</w:t>
      </w:r>
      <w:r w:rsidRPr="00ED0FC1">
        <w:rPr>
          <w:sz w:val="24"/>
          <w:szCs w:val="24"/>
        </w:rPr>
        <w:t> </w:t>
      </w:r>
      <w:r w:rsidRPr="00ED0FC1">
        <w:rPr>
          <w:rStyle w:val="132"/>
          <w:sz w:val="24"/>
          <w:szCs w:val="24"/>
        </w:rPr>
        <w:t xml:space="preserve">социально-экономическому развитию и оздоровлению </w:t>
      </w:r>
      <w:r w:rsidR="00ED0FC1" w:rsidRPr="00ED0FC1">
        <w:rPr>
          <w:rStyle w:val="132"/>
          <w:sz w:val="24"/>
          <w:szCs w:val="24"/>
        </w:rPr>
        <w:t>муниципаль</w:t>
      </w:r>
      <w:r w:rsidRPr="00ED0FC1">
        <w:rPr>
          <w:rStyle w:val="132"/>
          <w:sz w:val="24"/>
          <w:szCs w:val="24"/>
        </w:rPr>
        <w:t xml:space="preserve">ных финансов </w:t>
      </w:r>
      <w:r w:rsidR="00260985">
        <w:rPr>
          <w:sz w:val="24"/>
          <w:szCs w:val="24"/>
        </w:rPr>
        <w:t>Меркуловского</w:t>
      </w:r>
      <w:r w:rsidR="00ED0FC1" w:rsidRPr="00ED0FC1">
        <w:rPr>
          <w:sz w:val="24"/>
          <w:szCs w:val="24"/>
        </w:rPr>
        <w:t xml:space="preserve"> сельского поселения Шолоховского района</w:t>
      </w:r>
      <w:r w:rsidR="009A2C5E">
        <w:rPr>
          <w:sz w:val="24"/>
          <w:szCs w:val="24"/>
        </w:rPr>
        <w:t>:</w:t>
      </w:r>
    </w:p>
    <w:p w:rsidR="00ED0FC1" w:rsidRPr="00ED0FC1" w:rsidRDefault="00ED0FC1" w:rsidP="000F4E99">
      <w:pPr>
        <w:jc w:val="both"/>
        <w:rPr>
          <w:spacing w:val="24"/>
          <w:sz w:val="24"/>
          <w:szCs w:val="24"/>
        </w:rPr>
      </w:pPr>
    </w:p>
    <w:p w:rsidR="001C1EC6" w:rsidRPr="00ED0FC1" w:rsidRDefault="00AF1C72" w:rsidP="00ED0FC1">
      <w:pPr>
        <w:ind w:firstLine="426"/>
        <w:jc w:val="both"/>
        <w:rPr>
          <w:sz w:val="24"/>
          <w:szCs w:val="24"/>
        </w:rPr>
      </w:pPr>
      <w:r w:rsidRPr="00ED0FC1">
        <w:rPr>
          <w:sz w:val="24"/>
          <w:szCs w:val="24"/>
        </w:rPr>
        <w:t>1. Утвердить План мероприятий повзысканию дебиторской задолженности по платежам в бюджет</w:t>
      </w:r>
      <w:r w:rsidR="008356B2">
        <w:rPr>
          <w:sz w:val="24"/>
          <w:szCs w:val="24"/>
        </w:rPr>
        <w:t xml:space="preserve"> </w:t>
      </w:r>
      <w:r w:rsidR="00260985">
        <w:rPr>
          <w:sz w:val="24"/>
          <w:szCs w:val="24"/>
        </w:rPr>
        <w:t>Меркуловского</w:t>
      </w:r>
      <w:r w:rsidR="00ED0FC1" w:rsidRPr="00ED0FC1">
        <w:rPr>
          <w:sz w:val="24"/>
          <w:szCs w:val="24"/>
        </w:rPr>
        <w:t xml:space="preserve"> сельского поселения Шолоховского района</w:t>
      </w:r>
      <w:r w:rsidRPr="00ED0FC1">
        <w:rPr>
          <w:sz w:val="24"/>
          <w:szCs w:val="24"/>
        </w:rPr>
        <w:t>, пеням и штрафам по ним (далее – План мероприятий) согласно приложению.</w:t>
      </w:r>
    </w:p>
    <w:p w:rsidR="001C1EC6" w:rsidRDefault="009A2C5E" w:rsidP="00ED0FC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F1C72" w:rsidRPr="003D668A">
        <w:rPr>
          <w:sz w:val="24"/>
          <w:szCs w:val="24"/>
        </w:rPr>
        <w:t xml:space="preserve">. Настоящее </w:t>
      </w:r>
      <w:r>
        <w:rPr>
          <w:sz w:val="24"/>
          <w:szCs w:val="24"/>
        </w:rPr>
        <w:t>распоряж</w:t>
      </w:r>
      <w:r w:rsidR="00AF1C72" w:rsidRPr="003D668A">
        <w:rPr>
          <w:sz w:val="24"/>
          <w:szCs w:val="24"/>
        </w:rPr>
        <w:t>ение вступает в силу</w:t>
      </w:r>
      <w:r w:rsidR="00AF1C72" w:rsidRPr="00ED0FC1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момента подписания</w:t>
      </w:r>
      <w:r w:rsidR="00197489">
        <w:rPr>
          <w:sz w:val="24"/>
          <w:szCs w:val="24"/>
        </w:rPr>
        <w:t xml:space="preserve"> и распространяется на правоотношения, возникшие с 01.01.2025г.</w:t>
      </w:r>
    </w:p>
    <w:p w:rsidR="00197489" w:rsidRDefault="00197489" w:rsidP="00ED0FC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Считать утратившим силу распоряжение </w:t>
      </w:r>
      <w:r w:rsidR="00260985">
        <w:rPr>
          <w:sz w:val="24"/>
          <w:szCs w:val="24"/>
        </w:rPr>
        <w:t>Меркуловского</w:t>
      </w:r>
      <w:r w:rsidRPr="00197489">
        <w:rPr>
          <w:sz w:val="24"/>
          <w:szCs w:val="24"/>
        </w:rPr>
        <w:t xml:space="preserve"> сельского поселения </w:t>
      </w:r>
      <w:r w:rsidR="00260985">
        <w:rPr>
          <w:sz w:val="24"/>
          <w:szCs w:val="24"/>
        </w:rPr>
        <w:t>№ 62 от 15</w:t>
      </w:r>
      <w:r>
        <w:rPr>
          <w:sz w:val="24"/>
          <w:szCs w:val="24"/>
        </w:rPr>
        <w:t>.03.2024г.</w:t>
      </w:r>
    </w:p>
    <w:p w:rsidR="001C1EC6" w:rsidRPr="00ED0FC1" w:rsidRDefault="00197489" w:rsidP="00ED0FC1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F1C72" w:rsidRPr="00ED0FC1">
        <w:rPr>
          <w:sz w:val="24"/>
          <w:szCs w:val="24"/>
        </w:rPr>
        <w:t xml:space="preserve">. Контроль за выполнением настоящего </w:t>
      </w:r>
      <w:r w:rsidR="009A2C5E">
        <w:rPr>
          <w:sz w:val="24"/>
          <w:szCs w:val="24"/>
        </w:rPr>
        <w:t>распоряж</w:t>
      </w:r>
      <w:r w:rsidR="00AF1C72" w:rsidRPr="00ED0FC1">
        <w:rPr>
          <w:sz w:val="24"/>
          <w:szCs w:val="24"/>
        </w:rPr>
        <w:t xml:space="preserve">ения </w:t>
      </w:r>
      <w:r w:rsidR="00ED0FC1">
        <w:rPr>
          <w:sz w:val="24"/>
          <w:szCs w:val="24"/>
        </w:rPr>
        <w:t>оставляю за собой</w:t>
      </w:r>
      <w:r w:rsidR="00AF1C72" w:rsidRPr="00ED0FC1">
        <w:rPr>
          <w:sz w:val="24"/>
          <w:szCs w:val="24"/>
        </w:rPr>
        <w:t>.</w:t>
      </w:r>
    </w:p>
    <w:p w:rsidR="001C1EC6" w:rsidRDefault="001C1EC6">
      <w:pPr>
        <w:ind w:firstLine="709"/>
        <w:jc w:val="both"/>
        <w:rPr>
          <w:sz w:val="28"/>
        </w:rPr>
      </w:pPr>
    </w:p>
    <w:p w:rsidR="009A2C5E" w:rsidRDefault="009A2C5E">
      <w:pPr>
        <w:ind w:firstLine="709"/>
        <w:jc w:val="both"/>
        <w:rPr>
          <w:sz w:val="28"/>
        </w:rPr>
      </w:pPr>
    </w:p>
    <w:p w:rsidR="008356B2" w:rsidRDefault="008356B2">
      <w:pPr>
        <w:ind w:firstLine="709"/>
        <w:jc w:val="both"/>
        <w:rPr>
          <w:sz w:val="28"/>
        </w:rPr>
      </w:pPr>
    </w:p>
    <w:p w:rsidR="008356B2" w:rsidRDefault="008356B2">
      <w:pPr>
        <w:ind w:firstLine="709"/>
        <w:jc w:val="both"/>
        <w:rPr>
          <w:sz w:val="28"/>
        </w:rPr>
      </w:pPr>
    </w:p>
    <w:p w:rsidR="008356B2" w:rsidRDefault="008356B2">
      <w:pPr>
        <w:ind w:firstLine="709"/>
        <w:jc w:val="both"/>
        <w:rPr>
          <w:sz w:val="28"/>
        </w:rPr>
      </w:pPr>
    </w:p>
    <w:p w:rsidR="008356B2" w:rsidRDefault="00493D13" w:rsidP="008356B2">
      <w:pPr>
        <w:rPr>
          <w:sz w:val="24"/>
          <w:szCs w:val="24"/>
        </w:rPr>
      </w:pPr>
      <w:r w:rsidRPr="00493D13">
        <w:rPr>
          <w:sz w:val="24"/>
          <w:szCs w:val="24"/>
        </w:rPr>
        <w:t xml:space="preserve">Глава Администрации </w:t>
      </w:r>
    </w:p>
    <w:p w:rsidR="00493D13" w:rsidRPr="00493D13" w:rsidRDefault="00260985" w:rsidP="008356B2">
      <w:pPr>
        <w:rPr>
          <w:sz w:val="24"/>
          <w:szCs w:val="24"/>
        </w:rPr>
      </w:pPr>
      <w:r>
        <w:rPr>
          <w:rFonts w:eastAsia="Calibri"/>
          <w:sz w:val="24"/>
          <w:szCs w:val="24"/>
        </w:rPr>
        <w:t>Меркуловского</w:t>
      </w:r>
      <w:r w:rsidR="00493D13" w:rsidRPr="00493D13">
        <w:rPr>
          <w:sz w:val="24"/>
          <w:szCs w:val="24"/>
        </w:rPr>
        <w:t xml:space="preserve"> сельского поселения      </w:t>
      </w:r>
      <w:r>
        <w:rPr>
          <w:sz w:val="24"/>
          <w:szCs w:val="24"/>
        </w:rPr>
        <w:t xml:space="preserve">                                               Е.А.Мутилина</w:t>
      </w:r>
    </w:p>
    <w:p w:rsidR="001C1EC6" w:rsidRDefault="001C1EC6">
      <w:pPr>
        <w:ind w:firstLine="709"/>
        <w:jc w:val="both"/>
        <w:rPr>
          <w:sz w:val="28"/>
        </w:rPr>
      </w:pPr>
    </w:p>
    <w:p w:rsidR="008D462D" w:rsidRDefault="008D462D">
      <w:pPr>
        <w:ind w:firstLine="709"/>
        <w:jc w:val="both"/>
        <w:rPr>
          <w:sz w:val="28"/>
        </w:rPr>
      </w:pPr>
    </w:p>
    <w:p w:rsidR="009A2C5E" w:rsidRDefault="009A2C5E">
      <w:pPr>
        <w:ind w:firstLine="709"/>
        <w:jc w:val="both"/>
        <w:rPr>
          <w:sz w:val="28"/>
        </w:rPr>
      </w:pPr>
    </w:p>
    <w:p w:rsidR="009A2C5E" w:rsidRDefault="009A2C5E">
      <w:pPr>
        <w:ind w:firstLine="709"/>
        <w:jc w:val="both"/>
        <w:rPr>
          <w:sz w:val="28"/>
        </w:rPr>
      </w:pPr>
      <w:bookmarkStart w:id="0" w:name="_GoBack"/>
      <w:bookmarkEnd w:id="0"/>
    </w:p>
    <w:p w:rsidR="008D462D" w:rsidRDefault="008D462D">
      <w:pPr>
        <w:ind w:firstLine="709"/>
        <w:jc w:val="both"/>
        <w:rPr>
          <w:sz w:val="28"/>
        </w:rPr>
      </w:pPr>
    </w:p>
    <w:p w:rsidR="00493D13" w:rsidRPr="000B4C9A" w:rsidRDefault="008356B2" w:rsidP="00493D13">
      <w:pPr>
        <w:jc w:val="both"/>
      </w:pPr>
      <w:r>
        <w:t xml:space="preserve">Исп: </w:t>
      </w:r>
      <w:r w:rsidR="00260985">
        <w:t>Рыльщикова И.С.</w:t>
      </w:r>
    </w:p>
    <w:p w:rsidR="00493D13" w:rsidRPr="000B4C9A" w:rsidRDefault="00493D13" w:rsidP="00493D13">
      <w:pPr>
        <w:jc w:val="both"/>
      </w:pPr>
      <w:r w:rsidRPr="000B4C9A">
        <w:t xml:space="preserve">Тел: </w:t>
      </w:r>
      <w:r w:rsidR="00EA7472">
        <w:t>8(86353)</w:t>
      </w:r>
      <w:r w:rsidR="00260985">
        <w:t>78-1-42</w:t>
      </w:r>
    </w:p>
    <w:p w:rsidR="001C1EC6" w:rsidRDefault="001C1EC6">
      <w:pPr>
        <w:ind w:firstLine="709"/>
        <w:jc w:val="both"/>
        <w:rPr>
          <w:sz w:val="28"/>
        </w:rPr>
      </w:pPr>
    </w:p>
    <w:p w:rsidR="001C1EC6" w:rsidRDefault="001C1EC6"/>
    <w:p w:rsidR="001C1EC6" w:rsidRDefault="001C1EC6">
      <w:pPr>
        <w:sectPr w:rsidR="001C1EC6" w:rsidSect="003D668A">
          <w:pgSz w:w="11908" w:h="16848"/>
          <w:pgMar w:top="567" w:right="851" w:bottom="567" w:left="851" w:header="709" w:footer="709" w:gutter="0"/>
          <w:pgNumType w:start="1"/>
          <w:cols w:space="720"/>
          <w:titlePg/>
        </w:sectPr>
      </w:pPr>
    </w:p>
    <w:tbl>
      <w:tblPr>
        <w:tblW w:w="0" w:type="auto"/>
        <w:tblInd w:w="25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1"/>
        <w:gridCol w:w="4669"/>
      </w:tblGrid>
      <w:tr w:rsidR="001C1EC6">
        <w:trPr>
          <w:trHeight w:val="1814"/>
        </w:trPr>
        <w:tc>
          <w:tcPr>
            <w:tcW w:w="96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Default="001C1EC6">
            <w:pPr>
              <w:jc w:val="right"/>
              <w:rPr>
                <w:rFonts w:ascii="Liberation Serif" w:hAnsi="Liberation Serif"/>
                <w:b/>
                <w:sz w:val="28"/>
              </w:rPr>
            </w:pPr>
          </w:p>
        </w:tc>
        <w:tc>
          <w:tcPr>
            <w:tcW w:w="46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 w:rsidP="00493D13">
            <w:pPr>
              <w:jc w:val="right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 xml:space="preserve">Приложение </w:t>
            </w:r>
          </w:p>
          <w:p w:rsidR="00493D13" w:rsidRPr="00493D13" w:rsidRDefault="00AF1C72" w:rsidP="00493D13">
            <w:pPr>
              <w:jc w:val="right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 xml:space="preserve">к постановлению </w:t>
            </w:r>
            <w:r w:rsidR="00493D13" w:rsidRPr="00493D13">
              <w:rPr>
                <w:sz w:val="24"/>
                <w:szCs w:val="24"/>
              </w:rPr>
              <w:t>Администрации</w:t>
            </w:r>
          </w:p>
          <w:p w:rsidR="00493D13" w:rsidRPr="00493D13" w:rsidRDefault="00260985" w:rsidP="00493D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Меркуловского</w:t>
            </w:r>
            <w:r w:rsidR="00493D13" w:rsidRPr="00493D13">
              <w:rPr>
                <w:sz w:val="24"/>
                <w:szCs w:val="24"/>
              </w:rPr>
              <w:t xml:space="preserve"> сельского поселения</w:t>
            </w:r>
          </w:p>
          <w:p w:rsidR="00493D13" w:rsidRPr="00F146ED" w:rsidRDefault="003517BC" w:rsidP="00493D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93D13" w:rsidRPr="00493D13">
              <w:rPr>
                <w:sz w:val="24"/>
                <w:szCs w:val="24"/>
              </w:rPr>
              <w:t>.0</w:t>
            </w:r>
            <w:r w:rsidR="00D156F4">
              <w:rPr>
                <w:sz w:val="24"/>
                <w:szCs w:val="24"/>
              </w:rPr>
              <w:t>3</w:t>
            </w:r>
            <w:r w:rsidR="00493D13" w:rsidRPr="00493D13">
              <w:rPr>
                <w:sz w:val="24"/>
                <w:szCs w:val="24"/>
              </w:rPr>
              <w:t>.</w:t>
            </w:r>
            <w:r w:rsidR="00260985">
              <w:rPr>
                <w:sz w:val="24"/>
                <w:szCs w:val="24"/>
              </w:rPr>
              <w:t>2025№18</w:t>
            </w:r>
          </w:p>
          <w:p w:rsidR="001C1EC6" w:rsidRDefault="001C1EC6">
            <w:pPr>
              <w:jc w:val="center"/>
              <w:rPr>
                <w:sz w:val="28"/>
              </w:rPr>
            </w:pPr>
          </w:p>
        </w:tc>
      </w:tr>
    </w:tbl>
    <w:p w:rsidR="001C1EC6" w:rsidRPr="00493D13" w:rsidRDefault="00AF1C72">
      <w:pPr>
        <w:jc w:val="center"/>
        <w:rPr>
          <w:sz w:val="24"/>
          <w:szCs w:val="24"/>
        </w:rPr>
      </w:pPr>
      <w:r w:rsidRPr="00493D13">
        <w:rPr>
          <w:sz w:val="24"/>
          <w:szCs w:val="24"/>
        </w:rPr>
        <w:t>ПЛАН</w:t>
      </w:r>
    </w:p>
    <w:p w:rsidR="00474CE8" w:rsidRDefault="00AF1C72">
      <w:pPr>
        <w:jc w:val="center"/>
        <w:rPr>
          <w:sz w:val="24"/>
          <w:szCs w:val="24"/>
        </w:rPr>
      </w:pPr>
      <w:r w:rsidRPr="00493D13">
        <w:rPr>
          <w:sz w:val="24"/>
          <w:szCs w:val="24"/>
        </w:rPr>
        <w:t>мероприятий по взысканию дебиторской задолженности по платежам в бюджет</w:t>
      </w:r>
      <w:r w:rsidR="00D156F4">
        <w:rPr>
          <w:sz w:val="24"/>
          <w:szCs w:val="24"/>
        </w:rPr>
        <w:t xml:space="preserve"> </w:t>
      </w:r>
      <w:r w:rsidR="00260985">
        <w:rPr>
          <w:sz w:val="24"/>
          <w:szCs w:val="24"/>
        </w:rPr>
        <w:t>Меркуловского</w:t>
      </w:r>
      <w:r w:rsidR="00493D13" w:rsidRPr="00493D13">
        <w:rPr>
          <w:sz w:val="24"/>
          <w:szCs w:val="24"/>
        </w:rPr>
        <w:t xml:space="preserve"> сельского поселения Шолоховского района</w:t>
      </w:r>
      <w:r w:rsidRPr="00493D13">
        <w:rPr>
          <w:sz w:val="24"/>
          <w:szCs w:val="24"/>
        </w:rPr>
        <w:t xml:space="preserve">, </w:t>
      </w:r>
    </w:p>
    <w:p w:rsidR="001C1EC6" w:rsidRDefault="00AF1C72">
      <w:pPr>
        <w:jc w:val="center"/>
        <w:rPr>
          <w:sz w:val="24"/>
          <w:szCs w:val="24"/>
        </w:rPr>
      </w:pPr>
      <w:r w:rsidRPr="00493D13">
        <w:rPr>
          <w:sz w:val="24"/>
          <w:szCs w:val="24"/>
        </w:rPr>
        <w:t>пеням и штрафам по ним</w:t>
      </w:r>
    </w:p>
    <w:p w:rsidR="00C52CB8" w:rsidRDefault="00C52CB8">
      <w:pPr>
        <w:jc w:val="center"/>
        <w:rPr>
          <w:sz w:val="28"/>
        </w:rPr>
      </w:pPr>
    </w:p>
    <w:p w:rsidR="001C1EC6" w:rsidRDefault="001C1EC6">
      <w:pPr>
        <w:jc w:val="center"/>
        <w:rPr>
          <w:sz w:val="4"/>
        </w:rPr>
      </w:pPr>
    </w:p>
    <w:p w:rsidR="001C1EC6" w:rsidRDefault="001C1EC6">
      <w:pPr>
        <w:jc w:val="center"/>
        <w:rPr>
          <w:sz w:val="2"/>
        </w:rPr>
      </w:pPr>
    </w:p>
    <w:p w:rsidR="001C1EC6" w:rsidRDefault="001C1EC6">
      <w:pPr>
        <w:jc w:val="center"/>
        <w:rPr>
          <w:sz w:val="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890"/>
      </w:tblGrid>
      <w:tr w:rsidR="001C1EC6" w:rsidRPr="00493D13" w:rsidTr="008B6B4A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№ п/п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jc w:val="center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Рекомендуемый срок исполнения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Ожидаемый результат</w:t>
            </w:r>
          </w:p>
        </w:tc>
      </w:tr>
    </w:tbl>
    <w:p w:rsidR="001C1EC6" w:rsidRPr="00493D13" w:rsidRDefault="001C1EC6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95"/>
        <w:gridCol w:w="4744"/>
        <w:gridCol w:w="3337"/>
        <w:gridCol w:w="5890"/>
      </w:tblGrid>
      <w:tr w:rsidR="001C1EC6" w:rsidRPr="00493D13" w:rsidTr="00474CE8">
        <w:trPr>
          <w:trHeight w:val="419"/>
          <w:tblHeader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493D13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3D13">
              <w:rPr>
                <w:rStyle w:val="132"/>
                <w:sz w:val="24"/>
                <w:szCs w:val="24"/>
              </w:rPr>
              <w:t>1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493D13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2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493D13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3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493D13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4</w:t>
            </w:r>
          </w:p>
        </w:tc>
      </w:tr>
      <w:tr w:rsidR="001C1EC6" w:rsidRPr="00493D13" w:rsidTr="00474CE8">
        <w:trPr>
          <w:trHeight w:val="419"/>
        </w:trPr>
        <w:tc>
          <w:tcPr>
            <w:tcW w:w="152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493D13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1. 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1C1EC6" w:rsidTr="00474CE8"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493D13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3D13">
              <w:rPr>
                <w:rStyle w:val="132"/>
                <w:sz w:val="24"/>
                <w:szCs w:val="24"/>
              </w:rPr>
              <w:t>1.1.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Инвентаризация дебиторской задолженности по доходам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ежеквартально, не позднее 12-го числа месяца, следующего за отчетным периодом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выявление и отражение в бюджетном учете по итогам инвентаризации сумм текущей, просроченной и долгосрочной дебиторской задолженности в зависимости от сроков уплаты</w:t>
            </w:r>
          </w:p>
        </w:tc>
      </w:tr>
      <w:tr w:rsidR="001C1EC6" w:rsidTr="00474CE8">
        <w:trPr>
          <w:trHeight w:val="1379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493D13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1.2.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Анализ текущей и просроченной дебиторской задолженности по результатам проведенной инвентаризации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ежеквартально, не позднее 15-го числа месяца, следующего за отчетным периодом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выявление сумм текущей дебиторской задолженности с истекающими в ближайшее время сроками уплаты; выявление  сумм просроченной задолженности с истекшими сроками исковой давности, а также подлежащих признанию безнадежной к взысканию и списанию</w:t>
            </w:r>
          </w:p>
        </w:tc>
      </w:tr>
      <w:tr w:rsidR="001C1EC6" w:rsidTr="00474CE8">
        <w:trPr>
          <w:trHeight w:val="1067"/>
        </w:trPr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1.3.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Обеспечение контроля за правильностью исчисления, полнотой и своевременностью осуществления платежей, пеням и штрафам по ним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недопущение образования (роста) текущей, просроченной дебиторской задолженности</w:t>
            </w:r>
          </w:p>
        </w:tc>
      </w:tr>
      <w:tr w:rsidR="001C1EC6" w:rsidTr="00474CE8">
        <w:tc>
          <w:tcPr>
            <w:tcW w:w="12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1.4.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Мониторинг состояния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ежемесячно</w:t>
            </w:r>
          </w:p>
        </w:tc>
        <w:tc>
          <w:tcPr>
            <w:tcW w:w="589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rStyle w:val="11e"/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</w:tc>
      </w:tr>
      <w:tr w:rsidR="001C1EC6" w:rsidTr="00474CE8">
        <w:trPr>
          <w:trHeight w:val="886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lastRenderedPageBreak/>
              <w:t>1.5.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Составление графика погашения просроченной дебиторской задолженности в разрезе должников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493D13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своевременное</w:t>
            </w:r>
            <w:r w:rsidR="00AF1C72" w:rsidRPr="00493D13">
              <w:rPr>
                <w:sz w:val="24"/>
                <w:szCs w:val="24"/>
              </w:rPr>
              <w:t xml:space="preserve">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Tr="00474CE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1.6.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" w:type="dxa"/>
              <w:right w:w="10" w:type="dxa"/>
            </w:tcMar>
          </w:tcPr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Мониторинг финансового (платежного) состояния должников, в частности на предмет:</w:t>
            </w:r>
          </w:p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 xml:space="preserve">  наличия сведений о взыскании с должника денежных средств в рамках исполнительного производства;</w:t>
            </w:r>
          </w:p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 xml:space="preserve">   наличия сведений о возбуждении в отношении должника дела о банкротстве</w:t>
            </w:r>
          </w:p>
        </w:tc>
        <w:tc>
          <w:tcPr>
            <w:tcW w:w="3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493D13" w:rsidRDefault="00AF1C72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 xml:space="preserve"> ежемесячно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</w:t>
            </w:r>
          </w:p>
        </w:tc>
      </w:tr>
      <w:tr w:rsidR="001C1EC6" w:rsidTr="00474CE8">
        <w:trPr>
          <w:trHeight w:val="545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1.7.</w:t>
            </w:r>
          </w:p>
        </w:tc>
        <w:tc>
          <w:tcPr>
            <w:tcW w:w="474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 w:rsidP="00493D13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Индивидуальная работа с должниками, нарушающими финансовую дисциплину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493D13" w:rsidRDefault="00AF1C72">
            <w:pPr>
              <w:spacing w:line="228" w:lineRule="auto"/>
              <w:rPr>
                <w:sz w:val="24"/>
                <w:szCs w:val="24"/>
              </w:rPr>
            </w:pPr>
            <w:r w:rsidRPr="00493D13">
              <w:rPr>
                <w:sz w:val="24"/>
                <w:szCs w:val="24"/>
              </w:rPr>
              <w:t>недопущение образования (роста) просроченной дебиторской задолженности</w:t>
            </w:r>
          </w:p>
        </w:tc>
      </w:tr>
      <w:tr w:rsidR="001C1EC6" w:rsidTr="00474CE8">
        <w:tc>
          <w:tcPr>
            <w:tcW w:w="15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2. Мероприятия по урегулированию дебиторской задолженности по доходам в досудебном порядке</w:t>
            </w:r>
          </w:p>
          <w:p w:rsidR="001C1EC6" w:rsidRPr="0071380D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 xml:space="preserve">(со дня истечения срока уплаты соответствующего платежа в бюджет (пеней, штрафов) </w:t>
            </w:r>
          </w:p>
          <w:p w:rsidR="001C1EC6" w:rsidRDefault="00AF1C72">
            <w:pPr>
              <w:spacing w:line="228" w:lineRule="auto"/>
              <w:jc w:val="center"/>
              <w:rPr>
                <w:sz w:val="28"/>
              </w:rPr>
            </w:pPr>
            <w:r w:rsidRPr="0071380D">
              <w:rPr>
                <w:sz w:val="24"/>
                <w:szCs w:val="24"/>
              </w:rPr>
              <w:t>до начала работы по их принудительному взысканию)</w:t>
            </w:r>
          </w:p>
        </w:tc>
      </w:tr>
      <w:tr w:rsidR="001C1EC6" w:rsidTr="00474CE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2.1.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Своевременное направление должникам требований, претензий о необходимости погашения образовавшейся просроченной дебиторской задолженности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своевременное принятие мер по взысканию просроченной дебиторской задолженности и сокращение просроченной дебиторской задолженности</w:t>
            </w:r>
          </w:p>
        </w:tc>
      </w:tr>
      <w:tr w:rsidR="001C1EC6" w:rsidTr="00474CE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2.2.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Контроль поступления платежей по результатам претензионной работы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 w:rsidP="0071380D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на постоянной основе, с момента направления требования (претензии) до момента погашения задолженности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сокращение просроченной дебиторской задолженности</w:t>
            </w:r>
          </w:p>
          <w:p w:rsidR="001C1EC6" w:rsidRPr="0071380D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1C1EC6" w:rsidTr="00474CE8">
        <w:trPr>
          <w:trHeight w:val="429"/>
        </w:trPr>
        <w:tc>
          <w:tcPr>
            <w:tcW w:w="15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71380D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3. Мероприятия, направленные на принудительное взыскание просроченной дебиторской задолженности по доходам при принудительном исполнении судебных актов</w:t>
            </w:r>
          </w:p>
        </w:tc>
      </w:tr>
      <w:tr w:rsidR="001C1EC6" w:rsidTr="00474CE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3.1.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Предъявление в суд исковых заявлений о взыскании просроченной дебиторской задолженности, обжалование судебных актов о полном (частичном) отказе в удовлетворении исковых требований, получение исполнительных документов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в сроки, установленные процессуальным законодательством Российской Федерации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своевременное ведение претензионно-исковой работы, направленной на взыскание денежных средств</w:t>
            </w:r>
          </w:p>
        </w:tc>
      </w:tr>
      <w:tr w:rsidR="001C1EC6" w:rsidTr="00474CE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3.2.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F146ED">
              <w:rPr>
                <w:sz w:val="24"/>
                <w:szCs w:val="24"/>
              </w:rPr>
              <w:t>Направление исполнительных документов в Федеральную службу судебных</w:t>
            </w:r>
            <w:r w:rsidRPr="0071380D">
              <w:rPr>
                <w:sz w:val="24"/>
                <w:szCs w:val="24"/>
              </w:rPr>
              <w:t>приставов</w:t>
            </w:r>
          </w:p>
          <w:p w:rsidR="001C1EC6" w:rsidRPr="0071380D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lastRenderedPageBreak/>
              <w:t xml:space="preserve">в сроки, установленные законодательством </w:t>
            </w:r>
            <w:r w:rsidRPr="0071380D">
              <w:rPr>
                <w:sz w:val="24"/>
                <w:szCs w:val="24"/>
              </w:rPr>
              <w:lastRenderedPageBreak/>
              <w:t xml:space="preserve">Российской Федерации об исполнительном производстве для предъявления исполнительных документов к исполнению 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lastRenderedPageBreak/>
              <w:t>принудительное исполнение судебных актов о взыскании просроченной дебиторской задолженности</w:t>
            </w:r>
          </w:p>
          <w:p w:rsidR="001C1EC6" w:rsidRPr="0071380D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1C1EC6" w:rsidTr="00474CE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474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</w:t>
            </w:r>
            <w:r w:rsidRPr="00F146ED">
              <w:rPr>
                <w:sz w:val="24"/>
                <w:szCs w:val="24"/>
              </w:rPr>
              <w:t>Федеральной службы судебных</w:t>
            </w:r>
            <w:r w:rsidRPr="0071380D">
              <w:rPr>
                <w:sz w:val="24"/>
                <w:szCs w:val="24"/>
              </w:rPr>
              <w:t xml:space="preserve"> приставов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1C1EC6" w:rsidTr="00474CE8">
        <w:trPr>
          <w:trHeight w:val="397"/>
        </w:trPr>
        <w:tc>
          <w:tcPr>
            <w:tcW w:w="15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1EC6" w:rsidRPr="0071380D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4. Мероприятия, направленные на принудительное взыскание просроченной дебиторской задолженности по постановлениям о назначении административного наказания в виде административного штрафа</w:t>
            </w:r>
          </w:p>
        </w:tc>
      </w:tr>
      <w:tr w:rsidR="001C1EC6" w:rsidTr="00474CE8">
        <w:trPr>
          <w:trHeight w:val="2038"/>
        </w:trPr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after="120" w:line="228" w:lineRule="auto"/>
              <w:jc w:val="center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4.1.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F146ED" w:rsidRDefault="00AF1C72">
            <w:pPr>
              <w:spacing w:after="120" w:line="228" w:lineRule="auto"/>
              <w:rPr>
                <w:sz w:val="24"/>
                <w:szCs w:val="24"/>
              </w:rPr>
            </w:pPr>
            <w:r w:rsidRPr="00F146ED">
              <w:rPr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исполнительных производств на сайте Федеральной службы судебных приставов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after="120"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after="120"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1C1EC6" w:rsidTr="00474CE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4.2.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F146ED" w:rsidRDefault="00AF1C72">
            <w:pPr>
              <w:spacing w:line="228" w:lineRule="auto"/>
              <w:rPr>
                <w:sz w:val="24"/>
                <w:szCs w:val="24"/>
              </w:rPr>
            </w:pPr>
            <w:r w:rsidRPr="00F146ED">
              <w:rPr>
                <w:sz w:val="24"/>
                <w:szCs w:val="24"/>
              </w:rPr>
              <w:t>Взаимодействие с территориальным органом Федеральной службы судебных приставов, осуществляющим принудительное взыскание задолженности с лица, привлеченного к административной ответственности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на постоянной основе</w:t>
            </w: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1C1EC6" w:rsidTr="00474CE8">
        <w:tc>
          <w:tcPr>
            <w:tcW w:w="15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5. 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      </w:r>
          </w:p>
        </w:tc>
      </w:tr>
      <w:tr w:rsidR="001C1EC6" w:rsidTr="00474CE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5.1.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 w:rsidP="0071380D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 xml:space="preserve">Принятие решения о признании безнадежной к взысканию задолженности </w:t>
            </w:r>
            <w:r w:rsidRPr="0071380D">
              <w:rPr>
                <w:sz w:val="24"/>
                <w:szCs w:val="24"/>
              </w:rPr>
              <w:lastRenderedPageBreak/>
              <w:t>по платежам в бюджет и о ее списании (восстановлении) в соответствии со статьей 47</w:t>
            </w:r>
            <w:r w:rsidRPr="0071380D">
              <w:rPr>
                <w:sz w:val="24"/>
                <w:szCs w:val="24"/>
                <w:vertAlign w:val="superscript"/>
              </w:rPr>
              <w:t>2</w:t>
            </w:r>
            <w:r w:rsidRPr="0071380D">
              <w:rPr>
                <w:sz w:val="24"/>
                <w:szCs w:val="24"/>
              </w:rPr>
              <w:t xml:space="preserve"> Бюджетного кодекса Российской Федерации 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lastRenderedPageBreak/>
              <w:t xml:space="preserve">ежеквартально, не позднее 15-го числа месяца, </w:t>
            </w:r>
            <w:r w:rsidRPr="0071380D">
              <w:rPr>
                <w:sz w:val="24"/>
                <w:szCs w:val="24"/>
              </w:rPr>
              <w:lastRenderedPageBreak/>
              <w:t>следующего за отчетным периодом</w:t>
            </w:r>
          </w:p>
          <w:p w:rsidR="001C1EC6" w:rsidRPr="0071380D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lastRenderedPageBreak/>
              <w:t xml:space="preserve">актуализация информации о подлежащей взысканию дебиторской задолженности и сокращение </w:t>
            </w:r>
            <w:r w:rsidRPr="0071380D">
              <w:rPr>
                <w:sz w:val="24"/>
                <w:szCs w:val="24"/>
              </w:rPr>
              <w:lastRenderedPageBreak/>
              <w:t>просроченной дебиторской задолженности</w:t>
            </w:r>
          </w:p>
          <w:p w:rsidR="001C1EC6" w:rsidRPr="0071380D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</w:tr>
      <w:tr w:rsidR="001C1EC6" w:rsidTr="00474CE8"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jc w:val="center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 w:rsidP="0071380D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Отнесение сомнительной задолженности на забалансовый учет (задолженность неплатежеспособных дебиторов) для наблюдения за возможностью её взыскания в случае изменения имущественного положения должника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ежеквартально</w:t>
            </w:r>
          </w:p>
          <w:p w:rsidR="001C1EC6" w:rsidRPr="0071380D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5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1EC6" w:rsidRPr="0071380D" w:rsidRDefault="00AF1C72">
            <w:pPr>
              <w:spacing w:line="228" w:lineRule="auto"/>
              <w:rPr>
                <w:sz w:val="24"/>
                <w:szCs w:val="24"/>
              </w:rPr>
            </w:pPr>
            <w:r w:rsidRPr="0071380D">
              <w:rPr>
                <w:sz w:val="24"/>
                <w:szCs w:val="24"/>
              </w:rPr>
              <w:t>актуализация информации о дебиторской задолженности, подлежащей взысканию, и сокращение просроченной дебиторской задолженности</w:t>
            </w:r>
          </w:p>
          <w:p w:rsidR="001C1EC6" w:rsidRPr="0071380D" w:rsidRDefault="001C1EC6">
            <w:pPr>
              <w:spacing w:line="228" w:lineRule="auto"/>
              <w:rPr>
                <w:sz w:val="24"/>
                <w:szCs w:val="24"/>
              </w:rPr>
            </w:pPr>
          </w:p>
        </w:tc>
      </w:tr>
    </w:tbl>
    <w:p w:rsidR="001C1EC6" w:rsidRDefault="001C1EC6">
      <w:pPr>
        <w:jc w:val="center"/>
        <w:rPr>
          <w:b/>
          <w:sz w:val="28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4350"/>
        <w:gridCol w:w="3566"/>
        <w:gridCol w:w="6655"/>
      </w:tblGrid>
      <w:tr w:rsidR="001C1EC6">
        <w:trPr>
          <w:trHeight w:val="200"/>
        </w:trPr>
        <w:tc>
          <w:tcPr>
            <w:tcW w:w="4350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EC6" w:rsidRDefault="001C1EC6">
            <w:pPr>
              <w:jc w:val="center"/>
              <w:rPr>
                <w:sz w:val="28"/>
              </w:rPr>
            </w:pPr>
          </w:p>
        </w:tc>
        <w:tc>
          <w:tcPr>
            <w:tcW w:w="3566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1C1EC6" w:rsidRDefault="001C1EC6">
            <w:pPr>
              <w:jc w:val="center"/>
              <w:rPr>
                <w:sz w:val="28"/>
              </w:rPr>
            </w:pPr>
          </w:p>
        </w:tc>
        <w:tc>
          <w:tcPr>
            <w:tcW w:w="6655" w:type="dxa"/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C1EC6" w:rsidRDefault="001C1EC6">
            <w:pPr>
              <w:jc w:val="right"/>
              <w:rPr>
                <w:sz w:val="28"/>
              </w:rPr>
            </w:pPr>
          </w:p>
        </w:tc>
      </w:tr>
    </w:tbl>
    <w:p w:rsidR="001C1EC6" w:rsidRDefault="001C1EC6">
      <w:pPr>
        <w:ind w:left="992" w:firstLine="3969"/>
        <w:jc w:val="center"/>
        <w:rPr>
          <w:rFonts w:ascii="Liberation Serif" w:hAnsi="Liberation Serif"/>
          <w:b/>
          <w:sz w:val="28"/>
        </w:rPr>
      </w:pPr>
    </w:p>
    <w:sectPr w:rsidR="001C1EC6" w:rsidSect="00474CE8">
      <w:headerReference w:type="default" r:id="rId6"/>
      <w:footerReference w:type="default" r:id="rId7"/>
      <w:pgSz w:w="16848" w:h="11908" w:orient="landscape"/>
      <w:pgMar w:top="567" w:right="851" w:bottom="567" w:left="851" w:header="709" w:footer="709" w:gutter="0"/>
      <w:pgNumType w:start="3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F5C" w:rsidRDefault="00A36F5C" w:rsidP="001C1EC6">
      <w:r>
        <w:separator/>
      </w:r>
    </w:p>
  </w:endnote>
  <w:endnote w:type="continuationSeparator" w:id="1">
    <w:p w:rsidR="00A36F5C" w:rsidRDefault="00A36F5C" w:rsidP="001C1E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1C1EC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F5C" w:rsidRDefault="00A36F5C" w:rsidP="001C1EC6">
      <w:r>
        <w:separator/>
      </w:r>
    </w:p>
  </w:footnote>
  <w:footnote w:type="continuationSeparator" w:id="1">
    <w:p w:rsidR="00A36F5C" w:rsidRDefault="00A36F5C" w:rsidP="001C1E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C6" w:rsidRDefault="001C1EC6">
    <w:pPr>
      <w:framePr w:wrap="around" w:vAnchor="text" w:hAnchor="margin" w:xAlign="center" w:y="1"/>
    </w:pPr>
  </w:p>
  <w:p w:rsidR="001C1EC6" w:rsidRDefault="001C1EC6">
    <w:pPr>
      <w:pStyle w:val="aff4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1EC6"/>
    <w:rsid w:val="0000340D"/>
    <w:rsid w:val="000B4FCD"/>
    <w:rsid w:val="000F4E99"/>
    <w:rsid w:val="00197489"/>
    <w:rsid w:val="001C1EC6"/>
    <w:rsid w:val="002436ED"/>
    <w:rsid w:val="00260985"/>
    <w:rsid w:val="002C35D2"/>
    <w:rsid w:val="003517BC"/>
    <w:rsid w:val="003C1883"/>
    <w:rsid w:val="003D668A"/>
    <w:rsid w:val="0040167C"/>
    <w:rsid w:val="00460534"/>
    <w:rsid w:val="00474CE8"/>
    <w:rsid w:val="004806A5"/>
    <w:rsid w:val="00493D13"/>
    <w:rsid w:val="004A6883"/>
    <w:rsid w:val="005738B7"/>
    <w:rsid w:val="006663B3"/>
    <w:rsid w:val="00685649"/>
    <w:rsid w:val="006C2E3C"/>
    <w:rsid w:val="006F1609"/>
    <w:rsid w:val="0071380D"/>
    <w:rsid w:val="008356B2"/>
    <w:rsid w:val="0087108D"/>
    <w:rsid w:val="008870C9"/>
    <w:rsid w:val="008B6B4A"/>
    <w:rsid w:val="008D462D"/>
    <w:rsid w:val="008E3BE1"/>
    <w:rsid w:val="009A2C5E"/>
    <w:rsid w:val="009A3447"/>
    <w:rsid w:val="00A36F5C"/>
    <w:rsid w:val="00AC7DA2"/>
    <w:rsid w:val="00AF1C72"/>
    <w:rsid w:val="00B04A17"/>
    <w:rsid w:val="00C01AAB"/>
    <w:rsid w:val="00C40285"/>
    <w:rsid w:val="00C52CB8"/>
    <w:rsid w:val="00C7384C"/>
    <w:rsid w:val="00CB1C69"/>
    <w:rsid w:val="00CB6789"/>
    <w:rsid w:val="00CE45F9"/>
    <w:rsid w:val="00D14072"/>
    <w:rsid w:val="00D156F4"/>
    <w:rsid w:val="00D67D1A"/>
    <w:rsid w:val="00DD5B4B"/>
    <w:rsid w:val="00DF1F6E"/>
    <w:rsid w:val="00DF4670"/>
    <w:rsid w:val="00E13075"/>
    <w:rsid w:val="00E21453"/>
    <w:rsid w:val="00E70CD1"/>
    <w:rsid w:val="00EA7472"/>
    <w:rsid w:val="00ED0FC1"/>
    <w:rsid w:val="00F146ED"/>
    <w:rsid w:val="00F30B91"/>
    <w:rsid w:val="00F6795E"/>
    <w:rsid w:val="00F71C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C1EC6"/>
  </w:style>
  <w:style w:type="paragraph" w:styleId="10">
    <w:name w:val="heading 1"/>
    <w:basedOn w:val="a"/>
    <w:next w:val="a"/>
    <w:link w:val="11"/>
    <w:uiPriority w:val="9"/>
    <w:qFormat/>
    <w:rsid w:val="001C1EC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"/>
    <w:qFormat/>
    <w:rsid w:val="001C1EC6"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"/>
    <w:link w:val="30"/>
    <w:uiPriority w:val="9"/>
    <w:qFormat/>
    <w:rsid w:val="001C1EC6"/>
    <w:pPr>
      <w:keepNext w:val="0"/>
      <w:widowControl w:val="0"/>
      <w:ind w:left="0"/>
      <w:jc w:val="both"/>
      <w:outlineLvl w:val="2"/>
    </w:pPr>
    <w:rPr>
      <w:rFonts w:ascii="Arial" w:hAnsi="Arial"/>
      <w:sz w:val="24"/>
    </w:rPr>
  </w:style>
  <w:style w:type="paragraph" w:styleId="4">
    <w:name w:val="heading 4"/>
    <w:basedOn w:val="3"/>
    <w:next w:val="a"/>
    <w:link w:val="40"/>
    <w:uiPriority w:val="9"/>
    <w:qFormat/>
    <w:rsid w:val="001C1EC6"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C1EC6"/>
    <w:pPr>
      <w:spacing w:before="240" w:after="60"/>
      <w:outlineLvl w:val="4"/>
    </w:pPr>
    <w:rPr>
      <w:rFonts w:ascii="Arial" w:hAnsi="Arial"/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1C1EC6"/>
    <w:pPr>
      <w:spacing w:line="264" w:lineRule="auto"/>
      <w:ind w:firstLine="709"/>
      <w:jc w:val="both"/>
      <w:outlineLvl w:val="5"/>
    </w:pPr>
    <w:rPr>
      <w:b/>
      <w:color w:val="595959"/>
      <w:spacing w:val="5"/>
      <w:sz w:val="28"/>
    </w:rPr>
  </w:style>
  <w:style w:type="paragraph" w:styleId="7">
    <w:name w:val="heading 7"/>
    <w:basedOn w:val="a"/>
    <w:next w:val="a"/>
    <w:link w:val="71"/>
    <w:uiPriority w:val="9"/>
    <w:qFormat/>
    <w:rsid w:val="001C1EC6"/>
    <w:pPr>
      <w:ind w:firstLine="709"/>
      <w:jc w:val="both"/>
      <w:outlineLvl w:val="6"/>
    </w:pPr>
    <w:rPr>
      <w:b/>
      <w:i/>
      <w:color w:val="5A5A5A"/>
    </w:rPr>
  </w:style>
  <w:style w:type="paragraph" w:styleId="8">
    <w:name w:val="heading 8"/>
    <w:basedOn w:val="a"/>
    <w:next w:val="a"/>
    <w:link w:val="80"/>
    <w:uiPriority w:val="9"/>
    <w:qFormat/>
    <w:rsid w:val="001C1EC6"/>
    <w:pPr>
      <w:ind w:firstLine="709"/>
      <w:jc w:val="both"/>
      <w:outlineLvl w:val="7"/>
    </w:pPr>
    <w:rPr>
      <w:b/>
      <w:color w:val="7F7F7F"/>
    </w:rPr>
  </w:style>
  <w:style w:type="paragraph" w:styleId="9">
    <w:name w:val="heading 9"/>
    <w:basedOn w:val="a"/>
    <w:next w:val="a"/>
    <w:link w:val="90"/>
    <w:uiPriority w:val="9"/>
    <w:qFormat/>
    <w:rsid w:val="001C1EC6"/>
    <w:pPr>
      <w:spacing w:line="264" w:lineRule="auto"/>
      <w:ind w:firstLine="709"/>
      <w:jc w:val="both"/>
      <w:outlineLvl w:val="8"/>
    </w:pPr>
    <w:rPr>
      <w:b/>
      <w:i/>
      <w:color w:val="7F7F7F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C1EC6"/>
  </w:style>
  <w:style w:type="paragraph" w:styleId="a3">
    <w:name w:val="Document Map"/>
    <w:basedOn w:val="a"/>
    <w:link w:val="a4"/>
    <w:rsid w:val="001C1EC6"/>
    <w:pPr>
      <w:ind w:firstLine="709"/>
      <w:jc w:val="both"/>
    </w:pPr>
    <w:rPr>
      <w:rFonts w:ascii="Tahoma" w:hAnsi="Tahoma"/>
      <w:sz w:val="28"/>
    </w:rPr>
  </w:style>
  <w:style w:type="character" w:customStyle="1" w:styleId="a4">
    <w:name w:val="Схема документа Знак"/>
    <w:basedOn w:val="1"/>
    <w:link w:val="a3"/>
    <w:rsid w:val="001C1EC6"/>
    <w:rPr>
      <w:rFonts w:ascii="Tahoma" w:hAnsi="Tahoma"/>
      <w:sz w:val="28"/>
    </w:rPr>
  </w:style>
  <w:style w:type="paragraph" w:customStyle="1" w:styleId="21">
    <w:name w:val="Основной текст (2)"/>
    <w:basedOn w:val="a"/>
    <w:link w:val="210"/>
    <w:rsid w:val="001C1EC6"/>
    <w:pPr>
      <w:widowControl w:val="0"/>
      <w:spacing w:before="360" w:after="900" w:line="0" w:lineRule="atLeast"/>
      <w:ind w:firstLine="567"/>
      <w:jc w:val="center"/>
    </w:pPr>
    <w:rPr>
      <w:sz w:val="26"/>
    </w:rPr>
  </w:style>
  <w:style w:type="character" w:customStyle="1" w:styleId="210">
    <w:name w:val="Основной текст (2)1"/>
    <w:basedOn w:val="1"/>
    <w:link w:val="21"/>
    <w:rsid w:val="001C1EC6"/>
    <w:rPr>
      <w:sz w:val="26"/>
    </w:rPr>
  </w:style>
  <w:style w:type="paragraph" w:styleId="22">
    <w:name w:val="Body Text Indent 2"/>
    <w:basedOn w:val="a"/>
    <w:link w:val="23"/>
    <w:rsid w:val="001C1EC6"/>
    <w:pPr>
      <w:widowControl w:val="0"/>
      <w:ind w:left="884"/>
    </w:pPr>
    <w:rPr>
      <w:rFonts w:ascii="Arial" w:hAnsi="Arial"/>
      <w:sz w:val="28"/>
    </w:rPr>
  </w:style>
  <w:style w:type="character" w:customStyle="1" w:styleId="23">
    <w:name w:val="Основной текст с отступом 2 Знак"/>
    <w:basedOn w:val="1"/>
    <w:link w:val="22"/>
    <w:rsid w:val="001C1EC6"/>
    <w:rPr>
      <w:rFonts w:ascii="Arial" w:hAnsi="Arial"/>
      <w:sz w:val="28"/>
    </w:rPr>
  </w:style>
  <w:style w:type="paragraph" w:styleId="24">
    <w:name w:val="toc 2"/>
    <w:next w:val="a"/>
    <w:link w:val="25"/>
    <w:uiPriority w:val="39"/>
    <w:rsid w:val="001C1EC6"/>
    <w:pPr>
      <w:ind w:left="200"/>
    </w:pPr>
  </w:style>
  <w:style w:type="character" w:customStyle="1" w:styleId="25">
    <w:name w:val="Оглавление 2 Знак"/>
    <w:link w:val="24"/>
    <w:rsid w:val="001C1EC6"/>
  </w:style>
  <w:style w:type="paragraph" w:styleId="a5">
    <w:name w:val="Intense Quote"/>
    <w:basedOn w:val="a"/>
    <w:next w:val="a"/>
    <w:link w:val="a6"/>
    <w:rsid w:val="001C1EC6"/>
    <w:pPr>
      <w:spacing w:before="240" w:after="240" w:line="300" w:lineRule="auto"/>
      <w:ind w:left="1152" w:right="1152" w:firstLine="709"/>
      <w:jc w:val="both"/>
    </w:pPr>
    <w:rPr>
      <w:i/>
      <w:sz w:val="28"/>
    </w:rPr>
  </w:style>
  <w:style w:type="character" w:customStyle="1" w:styleId="a6">
    <w:name w:val="Выделенная цитата Знак"/>
    <w:basedOn w:val="1"/>
    <w:link w:val="a5"/>
    <w:rsid w:val="001C1EC6"/>
    <w:rPr>
      <w:i/>
      <w:sz w:val="28"/>
    </w:rPr>
  </w:style>
  <w:style w:type="paragraph" w:styleId="41">
    <w:name w:val="toc 4"/>
    <w:next w:val="a"/>
    <w:link w:val="42"/>
    <w:uiPriority w:val="39"/>
    <w:rsid w:val="001C1EC6"/>
    <w:pPr>
      <w:ind w:left="600"/>
    </w:pPr>
  </w:style>
  <w:style w:type="character" w:customStyle="1" w:styleId="42">
    <w:name w:val="Оглавление 4 Знак"/>
    <w:link w:val="41"/>
    <w:rsid w:val="001C1EC6"/>
  </w:style>
  <w:style w:type="character" w:customStyle="1" w:styleId="71">
    <w:name w:val="Заголовок 7 Знак1"/>
    <w:basedOn w:val="1"/>
    <w:link w:val="7"/>
    <w:rsid w:val="001C1EC6"/>
    <w:rPr>
      <w:b/>
      <w:i/>
      <w:color w:val="5A5A5A"/>
    </w:rPr>
  </w:style>
  <w:style w:type="paragraph" w:customStyle="1" w:styleId="12">
    <w:name w:val="Слабая ссылка1"/>
    <w:link w:val="110"/>
    <w:rsid w:val="001C1EC6"/>
    <w:rPr>
      <w:smallCaps/>
    </w:rPr>
  </w:style>
  <w:style w:type="character" w:customStyle="1" w:styleId="110">
    <w:name w:val="Слабая ссылка11"/>
    <w:link w:val="12"/>
    <w:rsid w:val="001C1EC6"/>
    <w:rPr>
      <w:smallCaps/>
    </w:rPr>
  </w:style>
  <w:style w:type="paragraph" w:styleId="61">
    <w:name w:val="toc 6"/>
    <w:next w:val="a"/>
    <w:link w:val="62"/>
    <w:uiPriority w:val="39"/>
    <w:rsid w:val="001C1EC6"/>
    <w:pPr>
      <w:ind w:left="1000"/>
    </w:pPr>
  </w:style>
  <w:style w:type="character" w:customStyle="1" w:styleId="62">
    <w:name w:val="Оглавление 6 Знак"/>
    <w:link w:val="61"/>
    <w:rsid w:val="001C1EC6"/>
  </w:style>
  <w:style w:type="paragraph" w:styleId="70">
    <w:name w:val="toc 7"/>
    <w:next w:val="a"/>
    <w:link w:val="72"/>
    <w:uiPriority w:val="39"/>
    <w:rsid w:val="001C1EC6"/>
    <w:pPr>
      <w:ind w:left="1200"/>
    </w:pPr>
  </w:style>
  <w:style w:type="character" w:customStyle="1" w:styleId="72">
    <w:name w:val="Оглавление 7 Знак"/>
    <w:link w:val="70"/>
    <w:rsid w:val="001C1EC6"/>
  </w:style>
  <w:style w:type="paragraph" w:styleId="a7">
    <w:name w:val="endnote text"/>
    <w:basedOn w:val="a"/>
    <w:link w:val="a8"/>
    <w:rsid w:val="001C1EC6"/>
    <w:pPr>
      <w:ind w:firstLine="709"/>
      <w:jc w:val="both"/>
    </w:pPr>
    <w:rPr>
      <w:sz w:val="28"/>
    </w:rPr>
  </w:style>
  <w:style w:type="character" w:customStyle="1" w:styleId="a8">
    <w:name w:val="Текст концевой сноски Знак"/>
    <w:basedOn w:val="1"/>
    <w:link w:val="a7"/>
    <w:rsid w:val="001C1EC6"/>
    <w:rPr>
      <w:sz w:val="28"/>
    </w:rPr>
  </w:style>
  <w:style w:type="character" w:customStyle="1" w:styleId="30">
    <w:name w:val="Заголовок 3 Знак"/>
    <w:basedOn w:val="20"/>
    <w:link w:val="3"/>
    <w:rsid w:val="001C1EC6"/>
    <w:rPr>
      <w:rFonts w:ascii="Arial" w:hAnsi="Arial"/>
      <w:sz w:val="24"/>
    </w:rPr>
  </w:style>
  <w:style w:type="paragraph" w:customStyle="1" w:styleId="13">
    <w:name w:val="Основной шрифт абзаца1"/>
    <w:link w:val="130"/>
    <w:rsid w:val="001C1EC6"/>
  </w:style>
  <w:style w:type="character" w:customStyle="1" w:styleId="130">
    <w:name w:val="Основной шрифт абзаца13"/>
    <w:link w:val="13"/>
    <w:rsid w:val="001C1EC6"/>
  </w:style>
  <w:style w:type="paragraph" w:customStyle="1" w:styleId="73">
    <w:name w:val="Заголовок 7 Знак"/>
    <w:basedOn w:val="18"/>
    <w:link w:val="720"/>
    <w:rsid w:val="001C1EC6"/>
    <w:rPr>
      <w:b/>
      <w:i/>
      <w:color w:val="5A5A5A"/>
    </w:rPr>
  </w:style>
  <w:style w:type="character" w:customStyle="1" w:styleId="720">
    <w:name w:val="Заголовок 7 Знак2"/>
    <w:basedOn w:val="17"/>
    <w:link w:val="73"/>
    <w:rsid w:val="001C1EC6"/>
    <w:rPr>
      <w:b/>
      <w:i/>
      <w:color w:val="5A5A5A"/>
    </w:rPr>
  </w:style>
  <w:style w:type="paragraph" w:customStyle="1" w:styleId="211">
    <w:name w:val="Цитата 21"/>
    <w:basedOn w:val="a"/>
    <w:next w:val="a"/>
    <w:link w:val="2110"/>
    <w:rsid w:val="001C1EC6"/>
    <w:pPr>
      <w:spacing w:after="200" w:line="276" w:lineRule="auto"/>
      <w:ind w:firstLine="709"/>
      <w:jc w:val="both"/>
    </w:pPr>
    <w:rPr>
      <w:i/>
    </w:rPr>
  </w:style>
  <w:style w:type="character" w:customStyle="1" w:styleId="2110">
    <w:name w:val="Цитата 211"/>
    <w:basedOn w:val="1"/>
    <w:link w:val="211"/>
    <w:rsid w:val="001C1EC6"/>
    <w:rPr>
      <w:i/>
    </w:rPr>
  </w:style>
  <w:style w:type="paragraph" w:customStyle="1" w:styleId="14">
    <w:name w:val="Выделенная цитата1"/>
    <w:basedOn w:val="a"/>
    <w:next w:val="a"/>
    <w:link w:val="111"/>
    <w:rsid w:val="001C1EC6"/>
    <w:pPr>
      <w:spacing w:before="200" w:after="280" w:line="276" w:lineRule="auto"/>
      <w:ind w:left="936" w:right="936" w:firstLine="709"/>
      <w:jc w:val="both"/>
    </w:pPr>
    <w:rPr>
      <w:b/>
      <w:i/>
      <w:color w:val="4F81BD"/>
    </w:rPr>
  </w:style>
  <w:style w:type="character" w:customStyle="1" w:styleId="111">
    <w:name w:val="Выделенная цитата11"/>
    <w:basedOn w:val="1"/>
    <w:link w:val="14"/>
    <w:rsid w:val="001C1EC6"/>
    <w:rPr>
      <w:b/>
      <w:i/>
      <w:color w:val="4F81BD"/>
    </w:rPr>
  </w:style>
  <w:style w:type="paragraph" w:customStyle="1" w:styleId="Postan">
    <w:name w:val="Postan"/>
    <w:basedOn w:val="a"/>
    <w:link w:val="Postan1"/>
    <w:rsid w:val="001C1EC6"/>
    <w:pPr>
      <w:jc w:val="center"/>
    </w:pPr>
    <w:rPr>
      <w:sz w:val="28"/>
    </w:rPr>
  </w:style>
  <w:style w:type="character" w:customStyle="1" w:styleId="Postan1">
    <w:name w:val="Postan1"/>
    <w:basedOn w:val="1"/>
    <w:link w:val="Postan"/>
    <w:rsid w:val="001C1EC6"/>
    <w:rPr>
      <w:sz w:val="28"/>
    </w:rPr>
  </w:style>
  <w:style w:type="paragraph" w:customStyle="1" w:styleId="51">
    <w:name w:val="Основной шрифт абзаца5"/>
    <w:link w:val="510"/>
    <w:rsid w:val="001C1EC6"/>
  </w:style>
  <w:style w:type="character" w:customStyle="1" w:styleId="510">
    <w:name w:val="Основной шрифт абзаца51"/>
    <w:link w:val="51"/>
    <w:rsid w:val="001C1EC6"/>
  </w:style>
  <w:style w:type="paragraph" w:customStyle="1" w:styleId="a9">
    <w:name w:val="Таб_заг"/>
    <w:basedOn w:val="aa"/>
    <w:link w:val="15"/>
    <w:rsid w:val="001C1EC6"/>
    <w:pPr>
      <w:jc w:val="center"/>
    </w:pPr>
    <w:rPr>
      <w:sz w:val="24"/>
    </w:rPr>
  </w:style>
  <w:style w:type="character" w:customStyle="1" w:styleId="15">
    <w:name w:val="Таб_заг1"/>
    <w:basedOn w:val="ab"/>
    <w:link w:val="a9"/>
    <w:rsid w:val="001C1EC6"/>
    <w:rPr>
      <w:sz w:val="24"/>
    </w:rPr>
  </w:style>
  <w:style w:type="paragraph" w:customStyle="1" w:styleId="16">
    <w:name w:val="Слабое выделение1"/>
    <w:link w:val="112"/>
    <w:rsid w:val="001C1EC6"/>
    <w:rPr>
      <w:i/>
    </w:rPr>
  </w:style>
  <w:style w:type="character" w:customStyle="1" w:styleId="112">
    <w:name w:val="Слабое выделение11"/>
    <w:link w:val="16"/>
    <w:rsid w:val="001C1EC6"/>
    <w:rPr>
      <w:i/>
    </w:rPr>
  </w:style>
  <w:style w:type="character" w:customStyle="1" w:styleId="90">
    <w:name w:val="Заголовок 9 Знак"/>
    <w:basedOn w:val="1"/>
    <w:link w:val="9"/>
    <w:rsid w:val="001C1EC6"/>
    <w:rPr>
      <w:b/>
      <w:i/>
      <w:color w:val="7F7F7F"/>
      <w:sz w:val="18"/>
    </w:rPr>
  </w:style>
  <w:style w:type="paragraph" w:customStyle="1" w:styleId="toc10">
    <w:name w:val="toc 10"/>
    <w:next w:val="a"/>
    <w:link w:val="toc101"/>
    <w:rsid w:val="001C1EC6"/>
    <w:pPr>
      <w:ind w:left="1800"/>
    </w:pPr>
  </w:style>
  <w:style w:type="character" w:customStyle="1" w:styleId="toc101">
    <w:name w:val="toc 101"/>
    <w:link w:val="toc10"/>
    <w:rsid w:val="001C1EC6"/>
  </w:style>
  <w:style w:type="paragraph" w:customStyle="1" w:styleId="19">
    <w:name w:val="Название книги1"/>
    <w:link w:val="113"/>
    <w:rsid w:val="001C1EC6"/>
    <w:rPr>
      <w:i/>
      <w:smallCaps/>
      <w:spacing w:val="5"/>
    </w:rPr>
  </w:style>
  <w:style w:type="character" w:customStyle="1" w:styleId="113">
    <w:name w:val="Название книги11"/>
    <w:link w:val="19"/>
    <w:rsid w:val="001C1EC6"/>
    <w:rPr>
      <w:i/>
      <w:smallCaps/>
      <w:spacing w:val="5"/>
    </w:rPr>
  </w:style>
  <w:style w:type="paragraph" w:styleId="ac">
    <w:name w:val="Plain Text"/>
    <w:basedOn w:val="a"/>
    <w:link w:val="ad"/>
    <w:rsid w:val="001C1EC6"/>
    <w:pPr>
      <w:spacing w:before="64" w:after="64"/>
    </w:pPr>
    <w:rPr>
      <w:rFonts w:ascii="Arial" w:hAnsi="Arial"/>
    </w:rPr>
  </w:style>
  <w:style w:type="character" w:customStyle="1" w:styleId="ad">
    <w:name w:val="Текст Знак"/>
    <w:basedOn w:val="1"/>
    <w:link w:val="ac"/>
    <w:rsid w:val="001C1EC6"/>
    <w:rPr>
      <w:rFonts w:ascii="Arial" w:hAnsi="Arial"/>
    </w:rPr>
  </w:style>
  <w:style w:type="paragraph" w:customStyle="1" w:styleId="Default">
    <w:name w:val="Default"/>
    <w:link w:val="Default1"/>
    <w:rsid w:val="001C1EC6"/>
    <w:rPr>
      <w:rFonts w:ascii="Arial" w:hAnsi="Arial"/>
      <w:sz w:val="24"/>
    </w:rPr>
  </w:style>
  <w:style w:type="character" w:customStyle="1" w:styleId="Default1">
    <w:name w:val="Default1"/>
    <w:link w:val="Default"/>
    <w:rsid w:val="001C1EC6"/>
    <w:rPr>
      <w:rFonts w:ascii="Arial" w:hAnsi="Arial"/>
      <w:sz w:val="24"/>
    </w:rPr>
  </w:style>
  <w:style w:type="paragraph" w:customStyle="1" w:styleId="116">
    <w:name w:val="Обычный116"/>
    <w:link w:val="115"/>
    <w:rsid w:val="001C1EC6"/>
  </w:style>
  <w:style w:type="character" w:customStyle="1" w:styleId="115">
    <w:name w:val="Обычный115"/>
    <w:link w:val="116"/>
    <w:rsid w:val="001C1EC6"/>
  </w:style>
  <w:style w:type="paragraph" w:styleId="ae">
    <w:name w:val="List Paragraph"/>
    <w:basedOn w:val="a"/>
    <w:link w:val="af"/>
    <w:rsid w:val="001C1EC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">
    <w:name w:val="Абзац списка Знак"/>
    <w:basedOn w:val="1"/>
    <w:link w:val="ae"/>
    <w:rsid w:val="001C1EC6"/>
    <w:rPr>
      <w:rFonts w:ascii="Calibri" w:hAnsi="Calibri"/>
      <w:sz w:val="22"/>
    </w:rPr>
  </w:style>
  <w:style w:type="paragraph" w:customStyle="1" w:styleId="ConsPlusNormal">
    <w:name w:val="ConsPlusNormal"/>
    <w:link w:val="ConsPlusNormal1"/>
    <w:rsid w:val="001C1EC6"/>
    <w:pPr>
      <w:widowControl w:val="0"/>
    </w:pPr>
    <w:rPr>
      <w:rFonts w:ascii="Calibri" w:hAnsi="Calibri"/>
      <w:sz w:val="22"/>
    </w:rPr>
  </w:style>
  <w:style w:type="character" w:customStyle="1" w:styleId="ConsPlusNormal1">
    <w:name w:val="ConsPlusNormal1"/>
    <w:link w:val="ConsPlusNormal"/>
    <w:rsid w:val="001C1EC6"/>
    <w:rPr>
      <w:rFonts w:ascii="Calibri" w:hAnsi="Calibri"/>
      <w:sz w:val="22"/>
    </w:rPr>
  </w:style>
  <w:style w:type="paragraph" w:customStyle="1" w:styleId="114">
    <w:name w:val="Обычный114"/>
    <w:link w:val="1130"/>
    <w:rsid w:val="001C1EC6"/>
  </w:style>
  <w:style w:type="character" w:customStyle="1" w:styleId="1130">
    <w:name w:val="Обычный113"/>
    <w:link w:val="114"/>
    <w:rsid w:val="001C1EC6"/>
  </w:style>
  <w:style w:type="paragraph" w:styleId="af0">
    <w:name w:val="Body Text"/>
    <w:basedOn w:val="a"/>
    <w:link w:val="af1"/>
    <w:rsid w:val="001C1EC6"/>
    <w:rPr>
      <w:sz w:val="28"/>
    </w:rPr>
  </w:style>
  <w:style w:type="character" w:customStyle="1" w:styleId="af1">
    <w:name w:val="Основной текст Знак"/>
    <w:basedOn w:val="1"/>
    <w:link w:val="af0"/>
    <w:rsid w:val="001C1EC6"/>
    <w:rPr>
      <w:sz w:val="28"/>
    </w:rPr>
  </w:style>
  <w:style w:type="paragraph" w:customStyle="1" w:styleId="1a">
    <w:name w:val="Сильное выделение1"/>
    <w:link w:val="117"/>
    <w:rsid w:val="001C1EC6"/>
    <w:rPr>
      <w:b/>
      <w:i/>
    </w:rPr>
  </w:style>
  <w:style w:type="character" w:customStyle="1" w:styleId="117">
    <w:name w:val="Сильное выделение11"/>
    <w:link w:val="1a"/>
    <w:rsid w:val="001C1EC6"/>
    <w:rPr>
      <w:b/>
      <w:i/>
    </w:rPr>
  </w:style>
  <w:style w:type="paragraph" w:customStyle="1" w:styleId="1b">
    <w:name w:val="Гиперссылка1"/>
    <w:link w:val="150"/>
    <w:rsid w:val="001C1EC6"/>
    <w:rPr>
      <w:color w:val="0000FF"/>
      <w:u w:val="single"/>
    </w:rPr>
  </w:style>
  <w:style w:type="character" w:customStyle="1" w:styleId="150">
    <w:name w:val="Гиперссылка15"/>
    <w:link w:val="1b"/>
    <w:rsid w:val="001C1EC6"/>
    <w:rPr>
      <w:color w:val="0000FF"/>
      <w:u w:val="single"/>
    </w:rPr>
  </w:style>
  <w:style w:type="paragraph" w:customStyle="1" w:styleId="26">
    <w:name w:val="Гиперссылка2"/>
    <w:link w:val="230"/>
    <w:rsid w:val="001C1EC6"/>
    <w:rPr>
      <w:color w:val="0000FF"/>
      <w:u w:val="single"/>
    </w:rPr>
  </w:style>
  <w:style w:type="character" w:customStyle="1" w:styleId="230">
    <w:name w:val="Гиперссылка23"/>
    <w:link w:val="26"/>
    <w:rsid w:val="001C1EC6"/>
    <w:rPr>
      <w:color w:val="0000FF"/>
      <w:u w:val="single"/>
    </w:rPr>
  </w:style>
  <w:style w:type="paragraph" w:customStyle="1" w:styleId="1c">
    <w:name w:val="Сильная ссылка1"/>
    <w:link w:val="118"/>
    <w:rsid w:val="001C1EC6"/>
    <w:rPr>
      <w:b/>
      <w:smallCaps/>
    </w:rPr>
  </w:style>
  <w:style w:type="character" w:customStyle="1" w:styleId="118">
    <w:name w:val="Сильная ссылка11"/>
    <w:link w:val="1c"/>
    <w:rsid w:val="001C1EC6"/>
    <w:rPr>
      <w:b/>
      <w:smallCaps/>
    </w:rPr>
  </w:style>
  <w:style w:type="paragraph" w:styleId="31">
    <w:name w:val="toc 3"/>
    <w:next w:val="a"/>
    <w:link w:val="32"/>
    <w:uiPriority w:val="39"/>
    <w:rsid w:val="001C1EC6"/>
    <w:pPr>
      <w:ind w:left="400"/>
    </w:pPr>
  </w:style>
  <w:style w:type="character" w:customStyle="1" w:styleId="32">
    <w:name w:val="Оглавление 3 Знак"/>
    <w:link w:val="31"/>
    <w:rsid w:val="001C1EC6"/>
  </w:style>
  <w:style w:type="paragraph" w:customStyle="1" w:styleId="81">
    <w:name w:val="Заголовок 81"/>
    <w:basedOn w:val="a"/>
    <w:next w:val="a"/>
    <w:link w:val="811"/>
    <w:rsid w:val="001C1EC6"/>
    <w:pPr>
      <w:ind w:firstLine="709"/>
      <w:jc w:val="both"/>
      <w:outlineLvl w:val="7"/>
    </w:pPr>
    <w:rPr>
      <w:b/>
      <w:color w:val="7F7F7F"/>
    </w:rPr>
  </w:style>
  <w:style w:type="character" w:customStyle="1" w:styleId="811">
    <w:name w:val="Заголовок 811"/>
    <w:basedOn w:val="1"/>
    <w:link w:val="81"/>
    <w:rsid w:val="001C1EC6"/>
    <w:rPr>
      <w:b/>
      <w:color w:val="7F7F7F"/>
    </w:rPr>
  </w:style>
  <w:style w:type="paragraph" w:customStyle="1" w:styleId="33">
    <w:name w:val="Гиперссылка3"/>
    <w:link w:val="330"/>
    <w:rsid w:val="001C1EC6"/>
    <w:rPr>
      <w:color w:val="0000FF"/>
      <w:u w:val="single"/>
    </w:rPr>
  </w:style>
  <w:style w:type="character" w:customStyle="1" w:styleId="330">
    <w:name w:val="Гиперссылка33"/>
    <w:link w:val="33"/>
    <w:rsid w:val="001C1EC6"/>
    <w:rPr>
      <w:color w:val="0000FF"/>
      <w:u w:val="single"/>
    </w:rPr>
  </w:style>
  <w:style w:type="paragraph" w:styleId="af2">
    <w:name w:val="Balloon Text"/>
    <w:basedOn w:val="a"/>
    <w:link w:val="af3"/>
    <w:rsid w:val="001C1EC6"/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sid w:val="001C1EC6"/>
    <w:rPr>
      <w:rFonts w:ascii="Tahoma" w:hAnsi="Tahoma"/>
      <w:sz w:val="16"/>
    </w:rPr>
  </w:style>
  <w:style w:type="paragraph" w:styleId="af4">
    <w:name w:val="Body Text Indent"/>
    <w:basedOn w:val="a"/>
    <w:link w:val="af5"/>
    <w:rsid w:val="001C1EC6"/>
    <w:pPr>
      <w:ind w:firstLine="709"/>
      <w:jc w:val="both"/>
    </w:pPr>
    <w:rPr>
      <w:sz w:val="28"/>
    </w:rPr>
  </w:style>
  <w:style w:type="character" w:customStyle="1" w:styleId="af5">
    <w:name w:val="Основной текст с отступом Знак"/>
    <w:basedOn w:val="1"/>
    <w:link w:val="af4"/>
    <w:rsid w:val="001C1EC6"/>
    <w:rPr>
      <w:sz w:val="28"/>
    </w:rPr>
  </w:style>
  <w:style w:type="paragraph" w:customStyle="1" w:styleId="ConsPlusNonformat">
    <w:name w:val="ConsPlusNonformat"/>
    <w:link w:val="ConsPlusNonformat1"/>
    <w:rsid w:val="001C1EC6"/>
    <w:pPr>
      <w:widowControl w:val="0"/>
    </w:pPr>
    <w:rPr>
      <w:rFonts w:ascii="Courier New" w:hAnsi="Courier New"/>
    </w:rPr>
  </w:style>
  <w:style w:type="character" w:customStyle="1" w:styleId="ConsPlusNonformat1">
    <w:name w:val="ConsPlusNonformat1"/>
    <w:link w:val="ConsPlusNonformat"/>
    <w:rsid w:val="001C1EC6"/>
    <w:rPr>
      <w:rFonts w:ascii="Courier New" w:hAnsi="Courier New"/>
    </w:rPr>
  </w:style>
  <w:style w:type="paragraph" w:customStyle="1" w:styleId="1120">
    <w:name w:val="Обычный112"/>
    <w:link w:val="1110"/>
    <w:rsid w:val="001C1EC6"/>
  </w:style>
  <w:style w:type="character" w:customStyle="1" w:styleId="1110">
    <w:name w:val="Обычный111"/>
    <w:link w:val="1120"/>
    <w:rsid w:val="001C1EC6"/>
  </w:style>
  <w:style w:type="paragraph" w:customStyle="1" w:styleId="1d">
    <w:name w:val="Основной текст1"/>
    <w:basedOn w:val="a"/>
    <w:link w:val="119"/>
    <w:rsid w:val="001C1EC6"/>
    <w:pPr>
      <w:widowControl w:val="0"/>
      <w:spacing w:before="600" w:line="278" w:lineRule="exact"/>
      <w:jc w:val="center"/>
    </w:pPr>
    <w:rPr>
      <w:b/>
      <w:spacing w:val="-3"/>
    </w:rPr>
  </w:style>
  <w:style w:type="character" w:customStyle="1" w:styleId="119">
    <w:name w:val="Основной текст11"/>
    <w:basedOn w:val="1"/>
    <w:link w:val="1d"/>
    <w:rsid w:val="001C1EC6"/>
    <w:rPr>
      <w:b/>
      <w:spacing w:val="-3"/>
    </w:rPr>
  </w:style>
  <w:style w:type="paragraph" w:customStyle="1" w:styleId="140">
    <w:name w:val="Гиперссылка14"/>
    <w:link w:val="131"/>
    <w:rsid w:val="001C1EC6"/>
    <w:rPr>
      <w:color w:val="0000FF"/>
      <w:u w:val="single"/>
    </w:rPr>
  </w:style>
  <w:style w:type="character" w:customStyle="1" w:styleId="131">
    <w:name w:val="Гиперссылка13"/>
    <w:link w:val="140"/>
    <w:rsid w:val="001C1EC6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1C1EC6"/>
    <w:rPr>
      <w:rFonts w:ascii="Arial" w:hAnsi="Arial"/>
      <w:b/>
      <w:i/>
      <w:sz w:val="26"/>
    </w:rPr>
  </w:style>
  <w:style w:type="paragraph" w:customStyle="1" w:styleId="af6">
    <w:name w:val="Таб_текст"/>
    <w:basedOn w:val="aa"/>
    <w:link w:val="1e"/>
    <w:rsid w:val="001C1EC6"/>
    <w:pPr>
      <w:jc w:val="left"/>
    </w:pPr>
    <w:rPr>
      <w:sz w:val="24"/>
    </w:rPr>
  </w:style>
  <w:style w:type="character" w:customStyle="1" w:styleId="1e">
    <w:name w:val="Таб_текст1"/>
    <w:basedOn w:val="ab"/>
    <w:link w:val="af6"/>
    <w:rsid w:val="001C1EC6"/>
    <w:rPr>
      <w:sz w:val="24"/>
    </w:rPr>
  </w:style>
  <w:style w:type="paragraph" w:customStyle="1" w:styleId="27">
    <w:name w:val="Основной шрифт абзаца2"/>
    <w:link w:val="250"/>
    <w:rsid w:val="001C1EC6"/>
  </w:style>
  <w:style w:type="character" w:customStyle="1" w:styleId="250">
    <w:name w:val="Основной шрифт абзаца25"/>
    <w:link w:val="27"/>
    <w:rsid w:val="001C1EC6"/>
  </w:style>
  <w:style w:type="paragraph" w:customStyle="1" w:styleId="1100">
    <w:name w:val="Обычный110"/>
    <w:link w:val="190"/>
    <w:rsid w:val="001C1EC6"/>
  </w:style>
  <w:style w:type="character" w:customStyle="1" w:styleId="190">
    <w:name w:val="Обычный19"/>
    <w:link w:val="1100"/>
    <w:rsid w:val="001C1EC6"/>
  </w:style>
  <w:style w:type="character" w:customStyle="1" w:styleId="11">
    <w:name w:val="Заголовок 1 Знак"/>
    <w:basedOn w:val="1"/>
    <w:link w:val="10"/>
    <w:rsid w:val="001C1EC6"/>
    <w:rPr>
      <w:rFonts w:ascii="AG Souvenir" w:hAnsi="AG Souvenir"/>
      <w:b/>
      <w:spacing w:val="38"/>
      <w:sz w:val="28"/>
    </w:rPr>
  </w:style>
  <w:style w:type="paragraph" w:customStyle="1" w:styleId="320">
    <w:name w:val="Гиперссылка32"/>
    <w:link w:val="310"/>
    <w:rsid w:val="001C1EC6"/>
    <w:rPr>
      <w:color w:val="0000FF"/>
      <w:u w:val="single"/>
    </w:rPr>
  </w:style>
  <w:style w:type="character" w:customStyle="1" w:styleId="310">
    <w:name w:val="Гиперссылка31"/>
    <w:link w:val="320"/>
    <w:rsid w:val="001C1EC6"/>
    <w:rPr>
      <w:color w:val="0000FF"/>
      <w:u w:val="single"/>
    </w:rPr>
  </w:style>
  <w:style w:type="paragraph" w:customStyle="1" w:styleId="43">
    <w:name w:val="Гиперссылка4"/>
    <w:link w:val="af7"/>
    <w:rsid w:val="001C1EC6"/>
    <w:rPr>
      <w:color w:val="0000FF"/>
      <w:u w:val="single"/>
    </w:rPr>
  </w:style>
  <w:style w:type="character" w:styleId="af7">
    <w:name w:val="Hyperlink"/>
    <w:link w:val="43"/>
    <w:rsid w:val="001C1EC6"/>
    <w:rPr>
      <w:color w:val="0000FF"/>
      <w:u w:val="single"/>
    </w:rPr>
  </w:style>
  <w:style w:type="paragraph" w:customStyle="1" w:styleId="Footnote">
    <w:name w:val="Footnote"/>
    <w:basedOn w:val="a"/>
    <w:link w:val="Footnote1"/>
    <w:rsid w:val="001C1EC6"/>
    <w:pPr>
      <w:widowControl w:val="0"/>
    </w:pPr>
    <w:rPr>
      <w:rFonts w:ascii="Arial" w:hAnsi="Arial"/>
    </w:rPr>
  </w:style>
  <w:style w:type="character" w:customStyle="1" w:styleId="Footnote1">
    <w:name w:val="Footnote1"/>
    <w:basedOn w:val="1"/>
    <w:link w:val="Footnote"/>
    <w:rsid w:val="001C1EC6"/>
    <w:rPr>
      <w:rFonts w:ascii="Arial" w:hAnsi="Arial"/>
    </w:rPr>
  </w:style>
  <w:style w:type="character" w:customStyle="1" w:styleId="80">
    <w:name w:val="Заголовок 8 Знак"/>
    <w:basedOn w:val="1"/>
    <w:link w:val="8"/>
    <w:rsid w:val="001C1EC6"/>
    <w:rPr>
      <w:b/>
      <w:color w:val="7F7F7F"/>
    </w:rPr>
  </w:style>
  <w:style w:type="paragraph" w:styleId="af8">
    <w:name w:val="annotation subject"/>
    <w:basedOn w:val="af9"/>
    <w:next w:val="af9"/>
    <w:link w:val="afa"/>
    <w:rsid w:val="001C1EC6"/>
    <w:rPr>
      <w:b/>
    </w:rPr>
  </w:style>
  <w:style w:type="character" w:customStyle="1" w:styleId="afa">
    <w:name w:val="Тема примечания Знак"/>
    <w:basedOn w:val="afb"/>
    <w:link w:val="af8"/>
    <w:rsid w:val="001C1EC6"/>
    <w:rPr>
      <w:b/>
      <w:sz w:val="28"/>
    </w:rPr>
  </w:style>
  <w:style w:type="paragraph" w:customStyle="1" w:styleId="1f">
    <w:name w:val="Текст сноски Знак1"/>
    <w:basedOn w:val="13"/>
    <w:link w:val="11a"/>
    <w:rsid w:val="001C1EC6"/>
  </w:style>
  <w:style w:type="character" w:customStyle="1" w:styleId="11a">
    <w:name w:val="Текст сноски Знак11"/>
    <w:basedOn w:val="130"/>
    <w:link w:val="1f"/>
    <w:rsid w:val="001C1EC6"/>
  </w:style>
  <w:style w:type="paragraph" w:styleId="1f0">
    <w:name w:val="toc 1"/>
    <w:next w:val="a"/>
    <w:link w:val="1f1"/>
    <w:uiPriority w:val="39"/>
    <w:rsid w:val="001C1EC6"/>
    <w:rPr>
      <w:rFonts w:ascii="XO Thames" w:hAnsi="XO Thames"/>
      <w:b/>
    </w:rPr>
  </w:style>
  <w:style w:type="character" w:customStyle="1" w:styleId="1f1">
    <w:name w:val="Оглавление 1 Знак"/>
    <w:link w:val="1f0"/>
    <w:rsid w:val="001C1EC6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1C1EC6"/>
    <w:pPr>
      <w:spacing w:line="360" w:lineRule="auto"/>
    </w:pPr>
    <w:rPr>
      <w:rFonts w:ascii="XO Thames" w:hAnsi="XO Thames"/>
    </w:rPr>
  </w:style>
  <w:style w:type="character" w:customStyle="1" w:styleId="HeaderandFooter1">
    <w:name w:val="Header and Footer1"/>
    <w:link w:val="HeaderandFooter"/>
    <w:rsid w:val="001C1EC6"/>
    <w:rPr>
      <w:rFonts w:ascii="XO Thames" w:hAnsi="XO Thames"/>
    </w:rPr>
  </w:style>
  <w:style w:type="paragraph" w:customStyle="1" w:styleId="18">
    <w:name w:val="Обычный18"/>
    <w:link w:val="17"/>
    <w:rsid w:val="001C1EC6"/>
  </w:style>
  <w:style w:type="character" w:customStyle="1" w:styleId="17">
    <w:name w:val="Обычный17"/>
    <w:link w:val="18"/>
    <w:rsid w:val="001C1EC6"/>
  </w:style>
  <w:style w:type="paragraph" w:styleId="28">
    <w:name w:val="Quote"/>
    <w:basedOn w:val="a"/>
    <w:next w:val="a"/>
    <w:link w:val="29"/>
    <w:rsid w:val="001C1EC6"/>
    <w:pPr>
      <w:ind w:firstLine="709"/>
      <w:jc w:val="both"/>
    </w:pPr>
    <w:rPr>
      <w:i/>
      <w:sz w:val="28"/>
    </w:rPr>
  </w:style>
  <w:style w:type="character" w:customStyle="1" w:styleId="29">
    <w:name w:val="Цитата 2 Знак"/>
    <w:basedOn w:val="1"/>
    <w:link w:val="28"/>
    <w:rsid w:val="001C1EC6"/>
    <w:rPr>
      <w:i/>
      <w:sz w:val="28"/>
    </w:rPr>
  </w:style>
  <w:style w:type="paragraph" w:customStyle="1" w:styleId="220">
    <w:name w:val="Гиперссылка22"/>
    <w:link w:val="212"/>
    <w:rsid w:val="001C1EC6"/>
    <w:rPr>
      <w:color w:val="0000FF"/>
      <w:u w:val="single"/>
    </w:rPr>
  </w:style>
  <w:style w:type="character" w:customStyle="1" w:styleId="212">
    <w:name w:val="Гиперссылка21"/>
    <w:link w:val="220"/>
    <w:rsid w:val="001C1EC6"/>
    <w:rPr>
      <w:color w:val="0000FF"/>
      <w:u w:val="single"/>
    </w:rPr>
  </w:style>
  <w:style w:type="paragraph" w:styleId="91">
    <w:name w:val="toc 9"/>
    <w:next w:val="a"/>
    <w:link w:val="92"/>
    <w:uiPriority w:val="39"/>
    <w:rsid w:val="001C1EC6"/>
    <w:pPr>
      <w:ind w:left="1600"/>
    </w:pPr>
  </w:style>
  <w:style w:type="character" w:customStyle="1" w:styleId="92">
    <w:name w:val="Оглавление 9 Знак"/>
    <w:link w:val="91"/>
    <w:rsid w:val="001C1EC6"/>
  </w:style>
  <w:style w:type="paragraph" w:styleId="HTML">
    <w:name w:val="HTML Preformatted"/>
    <w:basedOn w:val="a"/>
    <w:link w:val="HTML0"/>
    <w:rsid w:val="001C1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character" w:customStyle="1" w:styleId="HTML0">
    <w:name w:val="Стандартный HTML Знак"/>
    <w:basedOn w:val="1"/>
    <w:link w:val="HTML"/>
    <w:rsid w:val="001C1EC6"/>
    <w:rPr>
      <w:rFonts w:ascii="Courier New" w:hAnsi="Courier New"/>
      <w:sz w:val="28"/>
    </w:rPr>
  </w:style>
  <w:style w:type="paragraph" w:styleId="aa">
    <w:name w:val="No Spacing"/>
    <w:basedOn w:val="a"/>
    <w:link w:val="ab"/>
    <w:rsid w:val="001C1EC6"/>
    <w:pPr>
      <w:jc w:val="both"/>
    </w:pPr>
    <w:rPr>
      <w:sz w:val="28"/>
    </w:rPr>
  </w:style>
  <w:style w:type="character" w:customStyle="1" w:styleId="ab">
    <w:name w:val="Без интервала Знак"/>
    <w:basedOn w:val="1"/>
    <w:link w:val="aa"/>
    <w:rsid w:val="001C1EC6"/>
    <w:rPr>
      <w:sz w:val="28"/>
    </w:rPr>
  </w:style>
  <w:style w:type="paragraph" w:styleId="82">
    <w:name w:val="toc 8"/>
    <w:next w:val="a"/>
    <w:link w:val="83"/>
    <w:uiPriority w:val="39"/>
    <w:rsid w:val="001C1EC6"/>
    <w:pPr>
      <w:ind w:left="1400"/>
    </w:pPr>
  </w:style>
  <w:style w:type="character" w:customStyle="1" w:styleId="83">
    <w:name w:val="Оглавление 8 Знак"/>
    <w:link w:val="82"/>
    <w:rsid w:val="001C1EC6"/>
  </w:style>
  <w:style w:type="paragraph" w:customStyle="1" w:styleId="240">
    <w:name w:val="Основной шрифт абзаца24"/>
    <w:link w:val="231"/>
    <w:rsid w:val="001C1EC6"/>
  </w:style>
  <w:style w:type="character" w:customStyle="1" w:styleId="231">
    <w:name w:val="Основной шрифт абзаца23"/>
    <w:link w:val="240"/>
    <w:rsid w:val="001C1EC6"/>
  </w:style>
  <w:style w:type="paragraph" w:customStyle="1" w:styleId="120">
    <w:name w:val="Гиперссылка12"/>
    <w:link w:val="11b"/>
    <w:rsid w:val="001C1EC6"/>
    <w:rPr>
      <w:color w:val="0000FF"/>
      <w:u w:val="single"/>
    </w:rPr>
  </w:style>
  <w:style w:type="character" w:customStyle="1" w:styleId="11b">
    <w:name w:val="Гиперссылка11"/>
    <w:link w:val="120"/>
    <w:rsid w:val="001C1EC6"/>
    <w:rPr>
      <w:color w:val="0000FF"/>
      <w:u w:val="single"/>
    </w:rPr>
  </w:style>
  <w:style w:type="paragraph" w:customStyle="1" w:styleId="160">
    <w:name w:val="Обычный16"/>
    <w:link w:val="151"/>
    <w:rsid w:val="001C1EC6"/>
  </w:style>
  <w:style w:type="character" w:customStyle="1" w:styleId="151">
    <w:name w:val="Обычный15"/>
    <w:link w:val="160"/>
    <w:rsid w:val="001C1EC6"/>
  </w:style>
  <w:style w:type="paragraph" w:styleId="2a">
    <w:name w:val="Body Text 2"/>
    <w:basedOn w:val="a"/>
    <w:link w:val="2b"/>
    <w:rsid w:val="001C1EC6"/>
    <w:pPr>
      <w:spacing w:after="120" w:line="480" w:lineRule="auto"/>
    </w:pPr>
    <w:rPr>
      <w:rFonts w:ascii="Arial" w:hAnsi="Arial"/>
    </w:rPr>
  </w:style>
  <w:style w:type="character" w:customStyle="1" w:styleId="2b">
    <w:name w:val="Основной текст 2 Знак"/>
    <w:basedOn w:val="1"/>
    <w:link w:val="2a"/>
    <w:rsid w:val="001C1EC6"/>
    <w:rPr>
      <w:rFonts w:ascii="Arial" w:hAnsi="Arial"/>
    </w:rPr>
  </w:style>
  <w:style w:type="paragraph" w:customStyle="1" w:styleId="1f2">
    <w:name w:val="Выделение1"/>
    <w:link w:val="11c"/>
    <w:rsid w:val="001C1EC6"/>
    <w:rPr>
      <w:b/>
      <w:i/>
      <w:spacing w:val="10"/>
    </w:rPr>
  </w:style>
  <w:style w:type="character" w:customStyle="1" w:styleId="11c">
    <w:name w:val="Выделение11"/>
    <w:link w:val="1f2"/>
    <w:rsid w:val="001C1EC6"/>
    <w:rPr>
      <w:b/>
      <w:i/>
      <w:spacing w:val="10"/>
    </w:rPr>
  </w:style>
  <w:style w:type="paragraph" w:customStyle="1" w:styleId="141">
    <w:name w:val="Обычный14"/>
    <w:link w:val="132"/>
    <w:rsid w:val="001C1EC6"/>
  </w:style>
  <w:style w:type="character" w:customStyle="1" w:styleId="132">
    <w:name w:val="Обычный13"/>
    <w:link w:val="141"/>
    <w:rsid w:val="001C1EC6"/>
  </w:style>
  <w:style w:type="paragraph" w:styleId="34">
    <w:name w:val="Body Text 3"/>
    <w:basedOn w:val="a"/>
    <w:link w:val="35"/>
    <w:rsid w:val="001C1EC6"/>
    <w:pPr>
      <w:spacing w:after="120"/>
    </w:pPr>
    <w:rPr>
      <w:sz w:val="16"/>
    </w:rPr>
  </w:style>
  <w:style w:type="character" w:customStyle="1" w:styleId="35">
    <w:name w:val="Основной текст 3 Знак"/>
    <w:basedOn w:val="1"/>
    <w:link w:val="34"/>
    <w:rsid w:val="001C1EC6"/>
    <w:rPr>
      <w:sz w:val="16"/>
    </w:rPr>
  </w:style>
  <w:style w:type="paragraph" w:styleId="afc">
    <w:name w:val="Body Text First Indent"/>
    <w:basedOn w:val="a"/>
    <w:link w:val="afd"/>
    <w:rsid w:val="001C1EC6"/>
    <w:pPr>
      <w:ind w:firstLine="210"/>
    </w:pPr>
    <w:rPr>
      <w:rFonts w:ascii="Arial" w:hAnsi="Arial"/>
    </w:rPr>
  </w:style>
  <w:style w:type="character" w:customStyle="1" w:styleId="afd">
    <w:name w:val="Красная строка Знак"/>
    <w:basedOn w:val="1"/>
    <w:link w:val="afc"/>
    <w:rsid w:val="001C1EC6"/>
    <w:rPr>
      <w:rFonts w:ascii="Arial" w:hAnsi="Arial"/>
    </w:rPr>
  </w:style>
  <w:style w:type="paragraph" w:styleId="52">
    <w:name w:val="toc 5"/>
    <w:next w:val="a"/>
    <w:link w:val="53"/>
    <w:uiPriority w:val="39"/>
    <w:rsid w:val="001C1EC6"/>
    <w:pPr>
      <w:ind w:left="800"/>
    </w:pPr>
  </w:style>
  <w:style w:type="character" w:customStyle="1" w:styleId="53">
    <w:name w:val="Оглавление 5 Знак"/>
    <w:link w:val="52"/>
    <w:rsid w:val="001C1EC6"/>
  </w:style>
  <w:style w:type="paragraph" w:customStyle="1" w:styleId="36">
    <w:name w:val="Основной шрифт абзаца3"/>
    <w:link w:val="311"/>
    <w:rsid w:val="001C1EC6"/>
  </w:style>
  <w:style w:type="character" w:customStyle="1" w:styleId="311">
    <w:name w:val="Основной шрифт абзаца31"/>
    <w:link w:val="36"/>
    <w:rsid w:val="001C1EC6"/>
  </w:style>
  <w:style w:type="paragraph" w:customStyle="1" w:styleId="121">
    <w:name w:val="Основной шрифт абзаца12"/>
    <w:link w:val="11d"/>
    <w:rsid w:val="001C1EC6"/>
  </w:style>
  <w:style w:type="character" w:customStyle="1" w:styleId="11d">
    <w:name w:val="Основной шрифт абзаца11"/>
    <w:link w:val="121"/>
    <w:rsid w:val="001C1EC6"/>
  </w:style>
  <w:style w:type="paragraph" w:styleId="afe">
    <w:name w:val="Subtitle"/>
    <w:basedOn w:val="a"/>
    <w:next w:val="a"/>
    <w:link w:val="aff"/>
    <w:uiPriority w:val="11"/>
    <w:qFormat/>
    <w:rsid w:val="001C1EC6"/>
    <w:pPr>
      <w:ind w:left="10206"/>
      <w:jc w:val="center"/>
    </w:pPr>
    <w:rPr>
      <w:sz w:val="28"/>
    </w:rPr>
  </w:style>
  <w:style w:type="character" w:customStyle="1" w:styleId="aff">
    <w:name w:val="Подзаголовок Знак"/>
    <w:basedOn w:val="1"/>
    <w:link w:val="afe"/>
    <w:rsid w:val="001C1EC6"/>
    <w:rPr>
      <w:sz w:val="28"/>
    </w:rPr>
  </w:style>
  <w:style w:type="paragraph" w:customStyle="1" w:styleId="122">
    <w:name w:val="Обычный12"/>
    <w:link w:val="11e"/>
    <w:rsid w:val="001C1EC6"/>
  </w:style>
  <w:style w:type="character" w:customStyle="1" w:styleId="11e">
    <w:name w:val="Обычный11"/>
    <w:link w:val="122"/>
    <w:rsid w:val="001C1EC6"/>
  </w:style>
  <w:style w:type="paragraph" w:styleId="aff0">
    <w:name w:val="Title"/>
    <w:basedOn w:val="a"/>
    <w:next w:val="a"/>
    <w:link w:val="aff1"/>
    <w:uiPriority w:val="10"/>
    <w:qFormat/>
    <w:rsid w:val="001C1EC6"/>
    <w:pPr>
      <w:contextualSpacing/>
    </w:pPr>
    <w:rPr>
      <w:rFonts w:asciiTheme="majorHAnsi" w:hAnsiTheme="majorHAnsi"/>
      <w:spacing w:val="-10"/>
      <w:sz w:val="56"/>
    </w:rPr>
  </w:style>
  <w:style w:type="character" w:customStyle="1" w:styleId="aff1">
    <w:name w:val="Название Знак"/>
    <w:basedOn w:val="1"/>
    <w:link w:val="aff0"/>
    <w:rsid w:val="001C1EC6"/>
    <w:rPr>
      <w:rFonts w:asciiTheme="majorHAnsi" w:hAnsiTheme="majorHAnsi"/>
      <w:spacing w:val="-10"/>
      <w:sz w:val="56"/>
    </w:rPr>
  </w:style>
  <w:style w:type="paragraph" w:styleId="37">
    <w:name w:val="Body Text Indent 3"/>
    <w:basedOn w:val="a"/>
    <w:link w:val="38"/>
    <w:rsid w:val="001C1EC6"/>
    <w:pPr>
      <w:spacing w:after="120"/>
      <w:ind w:left="283"/>
    </w:pPr>
    <w:rPr>
      <w:rFonts w:ascii="Arial" w:hAnsi="Arial"/>
      <w:sz w:val="16"/>
    </w:rPr>
  </w:style>
  <w:style w:type="character" w:customStyle="1" w:styleId="38">
    <w:name w:val="Основной текст с отступом 3 Знак"/>
    <w:basedOn w:val="1"/>
    <w:link w:val="37"/>
    <w:rsid w:val="001C1EC6"/>
    <w:rPr>
      <w:rFonts w:ascii="Arial" w:hAnsi="Arial"/>
      <w:sz w:val="16"/>
    </w:rPr>
  </w:style>
  <w:style w:type="character" w:customStyle="1" w:styleId="40">
    <w:name w:val="Заголовок 4 Знак"/>
    <w:basedOn w:val="30"/>
    <w:link w:val="4"/>
    <w:rsid w:val="001C1EC6"/>
    <w:rPr>
      <w:rFonts w:ascii="Arial" w:hAnsi="Arial"/>
      <w:sz w:val="24"/>
    </w:rPr>
  </w:style>
  <w:style w:type="paragraph" w:customStyle="1" w:styleId="44">
    <w:name w:val="Основной шрифт абзаца4"/>
    <w:rsid w:val="001C1EC6"/>
  </w:style>
  <w:style w:type="paragraph" w:customStyle="1" w:styleId="a30">
    <w:name w:val="a3"/>
    <w:basedOn w:val="a"/>
    <w:link w:val="a31"/>
    <w:rsid w:val="001C1EC6"/>
    <w:pPr>
      <w:spacing w:before="64" w:after="64"/>
    </w:pPr>
    <w:rPr>
      <w:rFonts w:ascii="Arial" w:hAnsi="Arial"/>
    </w:rPr>
  </w:style>
  <w:style w:type="character" w:customStyle="1" w:styleId="a31">
    <w:name w:val="a31"/>
    <w:basedOn w:val="1"/>
    <w:link w:val="a30"/>
    <w:rsid w:val="001C1EC6"/>
    <w:rPr>
      <w:rFonts w:ascii="Arial" w:hAnsi="Arial"/>
    </w:rPr>
  </w:style>
  <w:style w:type="paragraph" w:styleId="aff2">
    <w:name w:val="footer"/>
    <w:basedOn w:val="a"/>
    <w:link w:val="aff3"/>
    <w:rsid w:val="001C1EC6"/>
    <w:pPr>
      <w:tabs>
        <w:tab w:val="center" w:pos="4153"/>
        <w:tab w:val="right" w:pos="8306"/>
      </w:tabs>
    </w:pPr>
  </w:style>
  <w:style w:type="character" w:customStyle="1" w:styleId="aff3">
    <w:name w:val="Нижний колонтитул Знак"/>
    <w:basedOn w:val="1"/>
    <w:link w:val="aff2"/>
    <w:rsid w:val="001C1EC6"/>
  </w:style>
  <w:style w:type="paragraph" w:customStyle="1" w:styleId="420">
    <w:name w:val="Гиперссылка42"/>
    <w:link w:val="410"/>
    <w:rsid w:val="001C1EC6"/>
    <w:rPr>
      <w:color w:val="0000FF"/>
      <w:u w:val="single"/>
    </w:rPr>
  </w:style>
  <w:style w:type="character" w:customStyle="1" w:styleId="410">
    <w:name w:val="Гиперссылка41"/>
    <w:link w:val="420"/>
    <w:rsid w:val="001C1EC6"/>
    <w:rPr>
      <w:color w:val="0000FF"/>
      <w:u w:val="single"/>
    </w:rPr>
  </w:style>
  <w:style w:type="character" w:customStyle="1" w:styleId="20">
    <w:name w:val="Заголовок 2 Знак"/>
    <w:basedOn w:val="1"/>
    <w:link w:val="2"/>
    <w:rsid w:val="001C1EC6"/>
    <w:rPr>
      <w:sz w:val="28"/>
    </w:rPr>
  </w:style>
  <w:style w:type="paragraph" w:customStyle="1" w:styleId="221">
    <w:name w:val="Основной шрифт абзаца22"/>
    <w:link w:val="213"/>
    <w:rsid w:val="001C1EC6"/>
  </w:style>
  <w:style w:type="character" w:customStyle="1" w:styleId="213">
    <w:name w:val="Основной шрифт абзаца21"/>
    <w:link w:val="221"/>
    <w:rsid w:val="001C1EC6"/>
  </w:style>
  <w:style w:type="paragraph" w:customStyle="1" w:styleId="1f3">
    <w:name w:val="Номер страницы1"/>
    <w:basedOn w:val="13"/>
    <w:link w:val="11f"/>
    <w:rsid w:val="001C1EC6"/>
  </w:style>
  <w:style w:type="character" w:customStyle="1" w:styleId="11f">
    <w:name w:val="Номер страницы11"/>
    <w:basedOn w:val="130"/>
    <w:link w:val="1f3"/>
    <w:rsid w:val="001C1EC6"/>
  </w:style>
  <w:style w:type="paragraph" w:styleId="af9">
    <w:name w:val="annotation text"/>
    <w:basedOn w:val="a"/>
    <w:link w:val="afb"/>
    <w:rsid w:val="001C1EC6"/>
    <w:pPr>
      <w:spacing w:after="200"/>
      <w:ind w:firstLine="709"/>
      <w:jc w:val="both"/>
    </w:pPr>
    <w:rPr>
      <w:sz w:val="28"/>
    </w:rPr>
  </w:style>
  <w:style w:type="character" w:customStyle="1" w:styleId="afb">
    <w:name w:val="Текст примечания Знак"/>
    <w:basedOn w:val="1"/>
    <w:link w:val="af9"/>
    <w:rsid w:val="001C1EC6"/>
    <w:rPr>
      <w:sz w:val="28"/>
    </w:rPr>
  </w:style>
  <w:style w:type="character" w:customStyle="1" w:styleId="60">
    <w:name w:val="Заголовок 6 Знак"/>
    <w:basedOn w:val="1"/>
    <w:link w:val="6"/>
    <w:rsid w:val="001C1EC6"/>
    <w:rPr>
      <w:b/>
      <w:color w:val="595959"/>
      <w:spacing w:val="5"/>
      <w:sz w:val="28"/>
    </w:rPr>
  </w:style>
  <w:style w:type="paragraph" w:customStyle="1" w:styleId="421">
    <w:name w:val="Основной шрифт абзаца42"/>
    <w:link w:val="411"/>
    <w:rsid w:val="001C1EC6"/>
  </w:style>
  <w:style w:type="character" w:customStyle="1" w:styleId="411">
    <w:name w:val="Основной шрифт абзаца41"/>
    <w:link w:val="421"/>
    <w:rsid w:val="001C1EC6"/>
  </w:style>
  <w:style w:type="paragraph" w:styleId="aff4">
    <w:name w:val="header"/>
    <w:basedOn w:val="a"/>
    <w:link w:val="aff5"/>
    <w:rsid w:val="001C1EC6"/>
    <w:pPr>
      <w:tabs>
        <w:tab w:val="center" w:pos="4153"/>
        <w:tab w:val="right" w:pos="8306"/>
      </w:tabs>
    </w:pPr>
  </w:style>
  <w:style w:type="character" w:customStyle="1" w:styleId="aff5">
    <w:name w:val="Верхний колонтитул Знак"/>
    <w:basedOn w:val="1"/>
    <w:link w:val="aff4"/>
    <w:rsid w:val="001C1EC6"/>
  </w:style>
  <w:style w:type="table" w:styleId="aff6">
    <w:name w:val="Table Grid"/>
    <w:basedOn w:val="a1"/>
    <w:rsid w:val="001C1E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Овчаренко Ирина Николаевна</dc:creator>
  <cp:lastModifiedBy>Admin</cp:lastModifiedBy>
  <cp:revision>6</cp:revision>
  <cp:lastPrinted>2025-04-08T13:52:00Z</cp:lastPrinted>
  <dcterms:created xsi:type="dcterms:W3CDTF">2025-04-08T13:36:00Z</dcterms:created>
  <dcterms:modified xsi:type="dcterms:W3CDTF">2025-04-08T13:54:00Z</dcterms:modified>
</cp:coreProperties>
</file>