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70" w:type="pct"/>
        <w:tblInd w:w="91" w:type="dxa"/>
        <w:tblLayout w:type="fixed"/>
        <w:tblLook w:val="04A0"/>
      </w:tblPr>
      <w:tblGrid>
        <w:gridCol w:w="590"/>
        <w:gridCol w:w="1633"/>
        <w:gridCol w:w="3204"/>
        <w:gridCol w:w="1858"/>
        <w:gridCol w:w="2102"/>
        <w:gridCol w:w="2102"/>
        <w:gridCol w:w="2082"/>
        <w:gridCol w:w="2000"/>
        <w:gridCol w:w="1979"/>
        <w:gridCol w:w="5123"/>
        <w:gridCol w:w="5755"/>
      </w:tblGrid>
      <w:tr w:rsidR="00634385" w:rsidRPr="00634385" w:rsidTr="00D72ED0">
        <w:trPr>
          <w:trHeight w:val="312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ED0" w:rsidRPr="00634385" w:rsidTr="0015791A">
        <w:trPr>
          <w:trHeight w:val="14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54" w:rsidRPr="0015791A" w:rsidRDefault="005B4D2C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F50F54" w:rsidRPr="0015791A" w:rsidRDefault="00F50F54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F50F54" w:rsidRPr="0015791A" w:rsidRDefault="00465577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50F54" w:rsidRPr="0015791A" w:rsidRDefault="00F50F54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D2C" w:rsidRDefault="005B4D2C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577">
              <w:rPr>
                <w:rFonts w:ascii="Times New Roman" w:hAnsi="Times New Roman"/>
                <w:sz w:val="24"/>
                <w:szCs w:val="24"/>
              </w:rPr>
              <w:t>Мутилина Е.А.</w:t>
            </w:r>
            <w:r w:rsidRPr="001579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91A" w:rsidRPr="00385FF5" w:rsidRDefault="0015791A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B4D2C" w:rsidRPr="00634385" w:rsidRDefault="005B4D2C" w:rsidP="00F5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№ 1</w:t>
            </w:r>
          </w:p>
        </w:tc>
      </w:tr>
    </w:tbl>
    <w:p w:rsidR="00D72ED0" w:rsidRPr="00F50F54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D72ED0" w:rsidRPr="009D1420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ХОДЕ РЕАЛИЗАЦИИ </w:t>
      </w:r>
      <w:r w:rsidR="00F50F54" w:rsidRPr="009D1420">
        <w:rPr>
          <w:rFonts w:ascii="Times New Roman" w:hAnsi="Times New Roman" w:cs="Times New Roman"/>
          <w:b/>
          <w:sz w:val="24"/>
          <w:szCs w:val="24"/>
        </w:rPr>
        <w:t>МУНИЦИПАЛЬНОЙ (КОМПЛЕКСНОЙ) ПРОГРАММЫ</w:t>
      </w:r>
    </w:p>
    <w:p w:rsidR="00DC51B4" w:rsidRPr="00DC51B4" w:rsidRDefault="00E93785" w:rsidP="00DC51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1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DC51B4" w:rsidRPr="00DC51B4">
        <w:rPr>
          <w:rFonts w:ascii="Times New Roman" w:hAnsi="Times New Roman" w:cs="Times New Roman"/>
          <w:b/>
          <w:sz w:val="24"/>
          <w:szCs w:val="24"/>
        </w:rPr>
        <w:t xml:space="preserve">Управление муниципальными финансами </w:t>
      </w:r>
    </w:p>
    <w:p w:rsidR="00D72ED0" w:rsidRPr="00DC51B4" w:rsidRDefault="00DC51B4" w:rsidP="00DC5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1B4">
        <w:rPr>
          <w:rFonts w:ascii="Times New Roman" w:hAnsi="Times New Roman" w:cs="Times New Roman"/>
          <w:b/>
          <w:sz w:val="24"/>
          <w:szCs w:val="24"/>
        </w:rPr>
        <w:t>и создание условий для эф</w:t>
      </w:r>
      <w:r w:rsidRPr="00DC51B4">
        <w:rPr>
          <w:rFonts w:ascii="Times New Roman" w:hAnsi="Times New Roman" w:cs="Times New Roman"/>
          <w:b/>
          <w:sz w:val="24"/>
          <w:szCs w:val="24"/>
        </w:rPr>
        <w:softHyphen/>
        <w:t>фективного управления</w:t>
      </w:r>
      <w:r w:rsidR="00E93785" w:rsidRPr="00DC5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72ED0" w:rsidRPr="009D1420" w:rsidRDefault="00D72ED0" w:rsidP="00B77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01083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полугодие</w:t>
      </w: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D635B7" w:rsidRDefault="00D635B7" w:rsidP="00347F0E">
      <w:pPr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7F0E" w:rsidRPr="00D635B7" w:rsidRDefault="00347F0E" w:rsidP="00D635B7">
      <w:pPr>
        <w:spacing w:after="0" w:line="240" w:lineRule="auto"/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  <w:r w:rsidRPr="00D635B7">
        <w:rPr>
          <w:rFonts w:ascii="Times New Roman" w:hAnsi="Times New Roman"/>
          <w:sz w:val="24"/>
          <w:szCs w:val="24"/>
        </w:rPr>
        <w:t>1. Сведения о достижении показателей муниципальной программы</w:t>
      </w:r>
    </w:p>
    <w:tbl>
      <w:tblPr>
        <w:tblW w:w="0" w:type="auto"/>
        <w:jc w:val="center"/>
        <w:tblInd w:w="-3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2"/>
        <w:gridCol w:w="2127"/>
        <w:gridCol w:w="2551"/>
        <w:gridCol w:w="1418"/>
        <w:gridCol w:w="1559"/>
        <w:gridCol w:w="1134"/>
        <w:gridCol w:w="1276"/>
        <w:gridCol w:w="1134"/>
        <w:gridCol w:w="1134"/>
        <w:gridCol w:w="2126"/>
        <w:gridCol w:w="1276"/>
        <w:gridCol w:w="1275"/>
        <w:gridCol w:w="1843"/>
        <w:gridCol w:w="2390"/>
      </w:tblGrid>
      <w:tr w:rsidR="00347F0E" w:rsidRPr="00B52CAC" w:rsidTr="00D635B7">
        <w:trPr>
          <w:jc w:val="center"/>
        </w:trPr>
        <w:tc>
          <w:tcPr>
            <w:tcW w:w="832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551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59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126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  <w:bookmarkStart w:id="0" w:name="_Ref129269405"/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bookmarkEnd w:id="0"/>
          </w:p>
        </w:tc>
        <w:tc>
          <w:tcPr>
            <w:tcW w:w="1275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843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2390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347F0E" w:rsidRPr="00B52CAC" w:rsidTr="00D635B7">
        <w:trPr>
          <w:jc w:val="center"/>
        </w:trPr>
        <w:tc>
          <w:tcPr>
            <w:tcW w:w="832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90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47F0E" w:rsidRPr="00B52CAC" w:rsidTr="00347F0E">
        <w:trPr>
          <w:jc w:val="center"/>
        </w:trPr>
        <w:tc>
          <w:tcPr>
            <w:tcW w:w="22075" w:type="dxa"/>
            <w:gridSpan w:val="14"/>
          </w:tcPr>
          <w:p w:rsidR="00347F0E" w:rsidRPr="00B77DAA" w:rsidRDefault="00D635B7" w:rsidP="00062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Цель </w:t>
            </w:r>
            <w:r w:rsidRPr="00B77DAA">
              <w:rPr>
                <w:rFonts w:ascii="Times New Roman" w:hAnsi="Times New Roman" w:cs="Times New Roman"/>
              </w:rPr>
              <w:t xml:space="preserve">муниципальной программы </w:t>
            </w:r>
            <w:r w:rsidRPr="00B7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C51B4" w:rsidRPr="005058C1">
              <w:rPr>
                <w:rFonts w:ascii="Times New Roman" w:hAnsi="Times New Roman"/>
                <w:spacing w:val="-4"/>
                <w:kern w:val="2"/>
              </w:rPr>
              <w:t>обеспечение долгосрочной сбалансированности</w:t>
            </w:r>
            <w:r w:rsidR="00DC51B4" w:rsidRPr="005058C1">
              <w:rPr>
                <w:rFonts w:ascii="Times New Roman" w:hAnsi="Times New Roman"/>
                <w:kern w:val="2"/>
              </w:rPr>
              <w:t xml:space="preserve"> и устойчивости бюджета </w:t>
            </w:r>
            <w:r w:rsidR="00465577">
              <w:rPr>
                <w:rFonts w:ascii="Times New Roman" w:hAnsi="Times New Roman"/>
              </w:rPr>
              <w:t>Меркуловского</w:t>
            </w:r>
            <w:r w:rsidR="00DC51B4" w:rsidRPr="005058C1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B7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C51B4" w:rsidRPr="00B52CAC" w:rsidTr="00DC51B4">
        <w:trPr>
          <w:trHeight w:val="2294"/>
          <w:jc w:val="center"/>
        </w:trPr>
        <w:tc>
          <w:tcPr>
            <w:tcW w:w="832" w:type="dxa"/>
          </w:tcPr>
          <w:p w:rsidR="00DC51B4" w:rsidRPr="00385FF5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127" w:type="dxa"/>
            <w:shd w:val="clear" w:color="auto" w:fill="92D050"/>
          </w:tcPr>
          <w:p w:rsidR="00DC51B4" w:rsidRPr="007440BE" w:rsidRDefault="00DC51B4" w:rsidP="00D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C51B4" w:rsidRPr="00B77DAA" w:rsidRDefault="00DC51B4" w:rsidP="00DB257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166930">
              <w:rPr>
                <w:rFonts w:ascii="Times New Roman" w:hAnsi="Times New Roman"/>
              </w:rPr>
              <w:t>Темп роста налоговых и неналоговых доходов к уровню предыдущего года</w:t>
            </w:r>
          </w:p>
        </w:tc>
        <w:tc>
          <w:tcPr>
            <w:tcW w:w="1418" w:type="dxa"/>
          </w:tcPr>
          <w:p w:rsidR="00DC51B4" w:rsidRPr="00385FF5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559" w:type="dxa"/>
          </w:tcPr>
          <w:p w:rsidR="00DC51B4" w:rsidRPr="00385FF5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DC51B4" w:rsidRPr="007440BE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6" w:type="dxa"/>
          </w:tcPr>
          <w:p w:rsidR="00DC51B4" w:rsidRPr="00385FF5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DC51B4" w:rsidRPr="00385FF5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DC51B4" w:rsidRPr="00385FF5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DC51B4" w:rsidRPr="00252BB7" w:rsidRDefault="00465577" w:rsidP="00DC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от 07.12.2018 №115</w:t>
            </w:r>
            <w:r w:rsidR="00DC51B4" w:rsidRPr="00252BB7">
              <w:rPr>
                <w:rFonts w:ascii="Times New Roman" w:hAnsi="Times New Roman"/>
                <w:bCs/>
                <w:sz w:val="18"/>
                <w:szCs w:val="18"/>
              </w:rPr>
              <w:t xml:space="preserve"> «Об утверждении муниципальной программы </w:t>
            </w:r>
            <w:r w:rsidR="00DC51B4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="00DC51B4" w:rsidRPr="00252BB7">
              <w:rPr>
                <w:rFonts w:ascii="Times New Roman" w:hAnsi="Times New Roman"/>
                <w:sz w:val="18"/>
                <w:szCs w:val="18"/>
              </w:rPr>
              <w:t>Управление муниципальными финансами</w:t>
            </w:r>
            <w:r w:rsidR="00DC5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C51B4" w:rsidRPr="00252BB7">
              <w:rPr>
                <w:rFonts w:ascii="Times New Roman" w:hAnsi="Times New Roman"/>
                <w:sz w:val="18"/>
                <w:szCs w:val="18"/>
              </w:rPr>
              <w:t>и создание условий для эф</w:t>
            </w:r>
            <w:r w:rsidR="00DC51B4" w:rsidRPr="00252BB7">
              <w:rPr>
                <w:rFonts w:ascii="Times New Roman" w:hAnsi="Times New Roman"/>
                <w:sz w:val="18"/>
                <w:szCs w:val="18"/>
              </w:rPr>
              <w:softHyphen/>
              <w:t>фективного управления</w:t>
            </w:r>
            <w:r w:rsidR="00DC51B4" w:rsidRPr="00252BB7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="00DC51B4" w:rsidRPr="00252BB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C51B4" w:rsidRPr="007440BE" w:rsidRDefault="00465577" w:rsidP="00B77DAA">
            <w:pPr>
              <w:tabs>
                <w:tab w:val="left" w:pos="335"/>
                <w:tab w:val="center" w:pos="5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275" w:type="dxa"/>
          </w:tcPr>
          <w:p w:rsidR="00DC51B4" w:rsidRPr="007440BE" w:rsidRDefault="00465577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843" w:type="dxa"/>
          </w:tcPr>
          <w:p w:rsidR="00DC51B4" w:rsidRPr="007440BE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0BE">
              <w:rPr>
                <w:rFonts w:ascii="Times New Roman" w:hAnsi="Times New Roman"/>
              </w:rPr>
              <w:t>-</w:t>
            </w:r>
          </w:p>
        </w:tc>
        <w:tc>
          <w:tcPr>
            <w:tcW w:w="2390" w:type="dxa"/>
          </w:tcPr>
          <w:p w:rsidR="00DC51B4" w:rsidRPr="007440BE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1B4" w:rsidRPr="00B52CAC" w:rsidTr="00DC51B4">
        <w:trPr>
          <w:trHeight w:val="2270"/>
          <w:jc w:val="center"/>
        </w:trPr>
        <w:tc>
          <w:tcPr>
            <w:tcW w:w="832" w:type="dxa"/>
          </w:tcPr>
          <w:p w:rsidR="00DC51B4" w:rsidRPr="00385FF5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2127" w:type="dxa"/>
            <w:shd w:val="clear" w:color="auto" w:fill="92D050"/>
          </w:tcPr>
          <w:p w:rsidR="00DC51B4" w:rsidRPr="007440BE" w:rsidRDefault="00DC51B4" w:rsidP="00D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C51B4" w:rsidRPr="00B77DAA" w:rsidRDefault="00DC51B4" w:rsidP="00DB2578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Д</w:t>
            </w:r>
            <w:r w:rsidRPr="0007669E">
              <w:rPr>
                <w:rFonts w:ascii="Times New Roman" w:hAnsi="Times New Roman"/>
              </w:rPr>
              <w:t xml:space="preserve">оля просроченной кредиторской задолженности </w:t>
            </w:r>
            <w:r>
              <w:rPr>
                <w:rFonts w:ascii="Times New Roman" w:hAnsi="Times New Roman"/>
              </w:rPr>
              <w:t>в</w:t>
            </w:r>
            <w:r w:rsidRPr="0007669E">
              <w:rPr>
                <w:rFonts w:ascii="Times New Roman" w:hAnsi="Times New Roman"/>
              </w:rPr>
              <w:t xml:space="preserve"> расходах </w:t>
            </w:r>
            <w:r w:rsidRPr="0007669E">
              <w:rPr>
                <w:rFonts w:ascii="Times New Roman" w:hAnsi="Times New Roman"/>
                <w:kern w:val="2"/>
              </w:rPr>
              <w:t xml:space="preserve">бюджета </w:t>
            </w:r>
            <w:r w:rsidR="00465577">
              <w:rPr>
                <w:rFonts w:ascii="Times New Roman" w:hAnsi="Times New Roman"/>
              </w:rPr>
              <w:t>Меркуловского</w:t>
            </w:r>
            <w:r w:rsidRPr="0007669E">
              <w:rPr>
                <w:rFonts w:ascii="Times New Roman" w:hAnsi="Times New Roman"/>
              </w:rPr>
              <w:t xml:space="preserve"> сельского</w:t>
            </w:r>
            <w:r w:rsidRPr="0007669E">
              <w:rPr>
                <w:rFonts w:ascii="Times New Roman" w:hAnsi="Times New Roman"/>
                <w:kern w:val="2"/>
              </w:rPr>
              <w:t xml:space="preserve"> поселения</w:t>
            </w:r>
          </w:p>
        </w:tc>
        <w:tc>
          <w:tcPr>
            <w:tcW w:w="1418" w:type="dxa"/>
          </w:tcPr>
          <w:p w:rsidR="00DC51B4" w:rsidRPr="00385FF5" w:rsidRDefault="00DC51B4" w:rsidP="00DC5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убыва</w:t>
            </w:r>
            <w:r w:rsidRPr="00063814">
              <w:rPr>
                <w:rFonts w:ascii="Times New Roman" w:hAnsi="Times New Roman"/>
              </w:rPr>
              <w:t>ние</w:t>
            </w:r>
          </w:p>
        </w:tc>
        <w:tc>
          <w:tcPr>
            <w:tcW w:w="1559" w:type="dxa"/>
          </w:tcPr>
          <w:p w:rsidR="00DC51B4" w:rsidRPr="00385FF5" w:rsidRDefault="00DC51B4" w:rsidP="00DC5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убыва</w:t>
            </w:r>
            <w:r w:rsidRPr="00063814">
              <w:rPr>
                <w:rFonts w:ascii="Times New Roman" w:hAnsi="Times New Roman"/>
              </w:rPr>
              <w:t>ние</w:t>
            </w:r>
          </w:p>
        </w:tc>
        <w:tc>
          <w:tcPr>
            <w:tcW w:w="1134" w:type="dxa"/>
          </w:tcPr>
          <w:p w:rsidR="00DC51B4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6" w:type="dxa"/>
          </w:tcPr>
          <w:p w:rsidR="00DC51B4" w:rsidRPr="00385FF5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DC51B4" w:rsidRPr="00385FF5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DC51B4" w:rsidRPr="00385FF5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DC51B4" w:rsidRPr="00252BB7" w:rsidRDefault="00465577" w:rsidP="00DC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от 07.12.2018 №115</w:t>
            </w:r>
            <w:r w:rsidR="00DC51B4" w:rsidRPr="00252BB7">
              <w:rPr>
                <w:rFonts w:ascii="Times New Roman" w:hAnsi="Times New Roman"/>
                <w:bCs/>
                <w:sz w:val="18"/>
                <w:szCs w:val="18"/>
              </w:rPr>
              <w:t xml:space="preserve"> «Об утверждении муниципальной программы </w:t>
            </w:r>
            <w:r w:rsidR="00DC51B4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="00DC51B4" w:rsidRPr="00252BB7">
              <w:rPr>
                <w:rFonts w:ascii="Times New Roman" w:hAnsi="Times New Roman"/>
                <w:sz w:val="18"/>
                <w:szCs w:val="18"/>
              </w:rPr>
              <w:t>Управление муниципальными финансами</w:t>
            </w:r>
            <w:r w:rsidR="00DC5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C51B4" w:rsidRPr="00252BB7">
              <w:rPr>
                <w:rFonts w:ascii="Times New Roman" w:hAnsi="Times New Roman"/>
                <w:sz w:val="18"/>
                <w:szCs w:val="18"/>
              </w:rPr>
              <w:t>и создание условий для эф</w:t>
            </w:r>
            <w:r w:rsidR="00DC51B4" w:rsidRPr="00252BB7">
              <w:rPr>
                <w:rFonts w:ascii="Times New Roman" w:hAnsi="Times New Roman"/>
                <w:sz w:val="18"/>
                <w:szCs w:val="18"/>
              </w:rPr>
              <w:softHyphen/>
              <w:t>фективного управления</w:t>
            </w:r>
            <w:r w:rsidR="00DC51B4" w:rsidRPr="00252BB7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="00DC51B4" w:rsidRPr="00252BB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C51B4" w:rsidRDefault="00DC51B4" w:rsidP="00B77DAA">
            <w:pPr>
              <w:tabs>
                <w:tab w:val="left" w:pos="335"/>
                <w:tab w:val="center" w:pos="5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C51B4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DC51B4" w:rsidRPr="007440BE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DC51B4" w:rsidRPr="007440BE" w:rsidRDefault="00DC51B4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0EE3" w:rsidRDefault="00670EE3" w:rsidP="00347F0E">
      <w:pPr>
        <w:spacing w:after="0" w:line="264" w:lineRule="auto"/>
        <w:jc w:val="center"/>
        <w:rPr>
          <w:rFonts w:ascii="Times New Roman" w:hAnsi="Times New Roman"/>
          <w:sz w:val="20"/>
        </w:rPr>
      </w:pPr>
    </w:p>
    <w:p w:rsidR="00347F0E" w:rsidRPr="00670EE3" w:rsidRDefault="00670EE3" w:rsidP="00670EE3">
      <w:pPr>
        <w:spacing w:after="0" w:line="264" w:lineRule="auto"/>
        <w:ind w:left="357" w:right="539"/>
        <w:jc w:val="center"/>
        <w:rPr>
          <w:rFonts w:ascii="Times New Roman" w:hAnsi="Times New Roman"/>
          <w:sz w:val="24"/>
          <w:szCs w:val="24"/>
        </w:rPr>
      </w:pPr>
      <w:r w:rsidRPr="00670EE3">
        <w:rPr>
          <w:rFonts w:ascii="Times New Roman" w:hAnsi="Times New Roman"/>
          <w:sz w:val="24"/>
          <w:szCs w:val="24"/>
        </w:rPr>
        <w:t>2</w:t>
      </w:r>
      <w:r w:rsidR="00347F0E" w:rsidRPr="00670E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347F0E" w:rsidRPr="00B52CAC" w:rsidTr="002A1376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347F0E" w:rsidRPr="00670E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347F0E" w:rsidRPr="00670E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347F0E" w:rsidRPr="00670E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347F0E" w:rsidRPr="00670E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347F0E" w:rsidRPr="00670EE3" w:rsidRDefault="00347F0E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347F0E" w:rsidRPr="00670EE3" w:rsidRDefault="00347F0E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347F0E" w:rsidRPr="00670EE3" w:rsidRDefault="00347F0E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F0E" w:rsidRPr="00B52CAC" w:rsidTr="002A1376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347F0E" w:rsidRPr="00B52CAC" w:rsidRDefault="00347F0E" w:rsidP="00DB2578"/>
        </w:tc>
        <w:tc>
          <w:tcPr>
            <w:tcW w:w="1732" w:type="dxa"/>
            <w:vAlign w:val="center"/>
          </w:tcPr>
          <w:p w:rsidR="00347F0E" w:rsidRPr="00132B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347F0E" w:rsidRPr="00132B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347F0E" w:rsidRPr="00132B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347F0E" w:rsidRPr="00B52CAC" w:rsidRDefault="00347F0E" w:rsidP="00DB2578"/>
        </w:tc>
        <w:tc>
          <w:tcPr>
            <w:tcW w:w="2635" w:type="dxa"/>
            <w:vMerge/>
            <w:vAlign w:val="center"/>
          </w:tcPr>
          <w:p w:rsidR="00347F0E" w:rsidRPr="00B52CAC" w:rsidRDefault="00347F0E" w:rsidP="00DB2578"/>
        </w:tc>
      </w:tr>
      <w:tr w:rsidR="00347F0E" w:rsidRPr="00B52CAC" w:rsidTr="002A1376">
        <w:trPr>
          <w:trHeight w:val="216"/>
          <w:jc w:val="center"/>
        </w:trPr>
        <w:tc>
          <w:tcPr>
            <w:tcW w:w="7938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347F0E" w:rsidRPr="00385FF5" w:rsidRDefault="00347F0E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465577" w:rsidRPr="00B52CAC" w:rsidTr="002A1376">
        <w:trPr>
          <w:jc w:val="center"/>
        </w:trPr>
        <w:tc>
          <w:tcPr>
            <w:tcW w:w="7938" w:type="dxa"/>
            <w:vAlign w:val="center"/>
          </w:tcPr>
          <w:p w:rsidR="00465577" w:rsidRPr="00DC51B4" w:rsidRDefault="00465577" w:rsidP="00DC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B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DC51B4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«</w:t>
            </w:r>
            <w:r w:rsidRPr="00DC51B4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муниципальными финансами и создание условий для эф</w:t>
            </w:r>
            <w:r w:rsidRPr="00DC51B4">
              <w:rPr>
                <w:rFonts w:ascii="Times New Roman" w:hAnsi="Times New Roman" w:cs="Times New Roman"/>
                <w:sz w:val="22"/>
                <w:szCs w:val="22"/>
              </w:rPr>
              <w:softHyphen/>
              <w:t>фективного управления</w:t>
            </w:r>
            <w:r w:rsidRPr="00DC51B4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»</w:t>
            </w:r>
            <w:r w:rsidRPr="00DC51B4">
              <w:rPr>
                <w:rFonts w:ascii="Times New Roman" w:hAnsi="Times New Roman" w:cs="Times New Roman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732" w:type="dxa"/>
          </w:tcPr>
          <w:p w:rsidR="00465577" w:rsidRPr="00001720" w:rsidRDefault="00465577" w:rsidP="009D14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65577" w:rsidRDefault="00465577">
            <w:r w:rsidRPr="00B10249">
              <w:rPr>
                <w:rFonts w:ascii="Times New Roman" w:hAnsi="Times New Roman"/>
              </w:rPr>
              <w:t>72,1</w:t>
            </w:r>
          </w:p>
        </w:tc>
        <w:tc>
          <w:tcPr>
            <w:tcW w:w="1984" w:type="dxa"/>
          </w:tcPr>
          <w:p w:rsidR="00465577" w:rsidRDefault="00465577">
            <w:r w:rsidRPr="00B10249">
              <w:rPr>
                <w:rFonts w:ascii="Times New Roman" w:hAnsi="Times New Roman"/>
              </w:rPr>
              <w:t>72,1</w:t>
            </w:r>
          </w:p>
        </w:tc>
        <w:tc>
          <w:tcPr>
            <w:tcW w:w="2126" w:type="dxa"/>
          </w:tcPr>
          <w:p w:rsidR="00465577" w:rsidRPr="00352167" w:rsidRDefault="0046557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985" w:type="dxa"/>
          </w:tcPr>
          <w:p w:rsidR="00465577" w:rsidRPr="00352167" w:rsidRDefault="00465577" w:rsidP="00465577">
            <w:pPr>
              <w:tabs>
                <w:tab w:val="left" w:pos="670"/>
                <w:tab w:val="center" w:pos="8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89" w:type="dxa"/>
          </w:tcPr>
          <w:p w:rsidR="00465577" w:rsidRPr="00352167" w:rsidRDefault="00465577" w:rsidP="00CD7AB0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35" w:type="dxa"/>
          </w:tcPr>
          <w:p w:rsidR="00465577" w:rsidRPr="00001720" w:rsidRDefault="00465577" w:rsidP="00DB25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5577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77" w:rsidRPr="00670EE3" w:rsidRDefault="00465577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65577" w:rsidRDefault="00465577" w:rsidP="00190213">
            <w:r w:rsidRPr="00B10249">
              <w:rPr>
                <w:rFonts w:ascii="Times New Roman" w:hAnsi="Times New Roman"/>
              </w:rPr>
              <w:t>72,1</w:t>
            </w:r>
          </w:p>
        </w:tc>
        <w:tc>
          <w:tcPr>
            <w:tcW w:w="1984" w:type="dxa"/>
          </w:tcPr>
          <w:p w:rsidR="00465577" w:rsidRDefault="00465577" w:rsidP="00190213">
            <w:r w:rsidRPr="00B10249">
              <w:rPr>
                <w:rFonts w:ascii="Times New Roman" w:hAnsi="Times New Roman"/>
              </w:rPr>
              <w:t>72,1</w:t>
            </w:r>
          </w:p>
        </w:tc>
        <w:tc>
          <w:tcPr>
            <w:tcW w:w="2126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985" w:type="dxa"/>
          </w:tcPr>
          <w:p w:rsidR="00465577" w:rsidRPr="00352167" w:rsidRDefault="00465577" w:rsidP="00190213">
            <w:pPr>
              <w:tabs>
                <w:tab w:val="left" w:pos="670"/>
                <w:tab w:val="center" w:pos="8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89" w:type="dxa"/>
          </w:tcPr>
          <w:p w:rsidR="00465577" w:rsidRPr="00352167" w:rsidRDefault="00465577" w:rsidP="0019021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35" w:type="dxa"/>
          </w:tcPr>
          <w:p w:rsidR="00465577" w:rsidRPr="00385FF5" w:rsidRDefault="00465577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2A1376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CD7AB0" w:rsidRPr="00352167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52167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52167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CD7AB0" w:rsidRPr="00352167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52167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52167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2A1376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CD7AB0" w:rsidRPr="00001720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7AB0" w:rsidRPr="00001720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D7AB0" w:rsidRPr="00001720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CD7AB0" w:rsidRPr="00352167" w:rsidRDefault="00CD7AB0" w:rsidP="005D715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CD7AB0" w:rsidRPr="00062B36" w:rsidRDefault="00CD7AB0" w:rsidP="00062B3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7AB0" w:rsidRPr="00062B36" w:rsidRDefault="00CD7AB0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D7AB0" w:rsidRPr="00062B36" w:rsidRDefault="00CD7AB0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D7AB0" w:rsidRPr="00352167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52167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52167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65577" w:rsidRPr="00B52CAC" w:rsidTr="002A1376">
        <w:trPr>
          <w:trHeight w:val="139"/>
          <w:jc w:val="center"/>
        </w:trPr>
        <w:tc>
          <w:tcPr>
            <w:tcW w:w="7938" w:type="dxa"/>
            <w:vAlign w:val="center"/>
          </w:tcPr>
          <w:p w:rsidR="00465577" w:rsidRPr="00670EE3" w:rsidRDefault="00465577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lastRenderedPageBreak/>
              <w:t>за счет средств бюджета поселения</w:t>
            </w:r>
          </w:p>
        </w:tc>
        <w:tc>
          <w:tcPr>
            <w:tcW w:w="1732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65577" w:rsidRDefault="00465577" w:rsidP="00190213">
            <w:r w:rsidRPr="00B10249">
              <w:rPr>
                <w:rFonts w:ascii="Times New Roman" w:hAnsi="Times New Roman"/>
              </w:rPr>
              <w:t>72,1</w:t>
            </w:r>
          </w:p>
        </w:tc>
        <w:tc>
          <w:tcPr>
            <w:tcW w:w="1984" w:type="dxa"/>
          </w:tcPr>
          <w:p w:rsidR="00465577" w:rsidRDefault="00465577" w:rsidP="00190213">
            <w:r w:rsidRPr="00B10249">
              <w:rPr>
                <w:rFonts w:ascii="Times New Roman" w:hAnsi="Times New Roman"/>
              </w:rPr>
              <w:t>72,1</w:t>
            </w:r>
          </w:p>
        </w:tc>
        <w:tc>
          <w:tcPr>
            <w:tcW w:w="2126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985" w:type="dxa"/>
          </w:tcPr>
          <w:p w:rsidR="00465577" w:rsidRPr="00352167" w:rsidRDefault="00465577" w:rsidP="00190213">
            <w:pPr>
              <w:tabs>
                <w:tab w:val="left" w:pos="670"/>
                <w:tab w:val="center" w:pos="8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89" w:type="dxa"/>
          </w:tcPr>
          <w:p w:rsidR="00465577" w:rsidRPr="00352167" w:rsidRDefault="00465577" w:rsidP="0019021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35" w:type="dxa"/>
          </w:tcPr>
          <w:p w:rsidR="00465577" w:rsidRPr="00385FF5" w:rsidRDefault="0046557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B2578">
        <w:trPr>
          <w:jc w:val="center"/>
        </w:trPr>
        <w:tc>
          <w:tcPr>
            <w:tcW w:w="7938" w:type="dxa"/>
            <w:vAlign w:val="center"/>
          </w:tcPr>
          <w:p w:rsidR="00CD7AB0" w:rsidRPr="00670EE3" w:rsidRDefault="00CD7AB0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CD7AB0" w:rsidRPr="00352167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52167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5" w:type="dxa"/>
          </w:tcPr>
          <w:p w:rsidR="00CD7AB0" w:rsidRPr="00352167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52167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B2578">
        <w:trPr>
          <w:jc w:val="center"/>
        </w:trPr>
        <w:tc>
          <w:tcPr>
            <w:tcW w:w="7938" w:type="dxa"/>
          </w:tcPr>
          <w:p w:rsidR="00CD7AB0" w:rsidRPr="00B77DAA" w:rsidRDefault="00CD7AB0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7DAA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E34AE2">
              <w:rPr>
                <w:rFonts w:ascii="Times New Roman" w:hAnsi="Times New Roman"/>
              </w:rPr>
              <w:t>Эффективное управление доходами</w:t>
            </w:r>
            <w:r w:rsidRPr="00B77DAA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CD7AB0" w:rsidRPr="00001720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CD7AB0" w:rsidRPr="00001720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CD7AB0" w:rsidRPr="00001720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CD7AB0" w:rsidRPr="00352167" w:rsidRDefault="00CD7AB0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CD7AB0" w:rsidRPr="00352167" w:rsidRDefault="00CD7AB0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CD7AB0" w:rsidRPr="00352167" w:rsidRDefault="00CD7AB0" w:rsidP="00354024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CD7AB0" w:rsidRPr="00385FF5" w:rsidRDefault="00CD7AB0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B2578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AB0" w:rsidRPr="00670EE3" w:rsidRDefault="00CD7AB0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CD7AB0" w:rsidRPr="00001720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CD7AB0" w:rsidRPr="00001720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CD7AB0" w:rsidRPr="00001720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CD7AB0" w:rsidRPr="00352167" w:rsidRDefault="00CD7AB0" w:rsidP="00354024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CD7AB0" w:rsidRPr="00385FF5" w:rsidRDefault="00CD7AB0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B2578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52167" w:rsidRDefault="00CD7AB0" w:rsidP="00354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B2578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52167" w:rsidRDefault="00CD7AB0" w:rsidP="00354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352167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CD7AB0" w:rsidRPr="003D4972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7AB0" w:rsidRPr="003D4972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D7AB0" w:rsidRPr="003D4972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D7AB0" w:rsidRPr="00352167" w:rsidRDefault="00CD7AB0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D7AB0" w:rsidRPr="00352167" w:rsidRDefault="00CD7AB0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CD7AB0" w:rsidRPr="00352167" w:rsidRDefault="00CD7AB0" w:rsidP="00354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B2578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CD7AB0" w:rsidRPr="00062B36" w:rsidRDefault="00CD7AB0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7AB0" w:rsidRPr="00062B36" w:rsidRDefault="00CD7AB0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D7AB0" w:rsidRPr="00062B36" w:rsidRDefault="00CD7AB0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52167" w:rsidRDefault="00CD7AB0" w:rsidP="00354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B2578">
        <w:trPr>
          <w:trHeight w:val="200"/>
          <w:jc w:val="center"/>
        </w:trPr>
        <w:tc>
          <w:tcPr>
            <w:tcW w:w="7938" w:type="dxa"/>
            <w:vAlign w:val="center"/>
          </w:tcPr>
          <w:p w:rsidR="00CD7AB0" w:rsidRPr="00670EE3" w:rsidRDefault="00CD7AB0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CD7AB0" w:rsidRPr="00001720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CD7AB0" w:rsidRPr="00001720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CD7AB0" w:rsidRPr="00001720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CD7AB0" w:rsidRPr="00352167" w:rsidRDefault="00CD7AB0" w:rsidP="00354024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2A1376">
        <w:trPr>
          <w:jc w:val="center"/>
        </w:trPr>
        <w:tc>
          <w:tcPr>
            <w:tcW w:w="7938" w:type="dxa"/>
            <w:vAlign w:val="center"/>
          </w:tcPr>
          <w:p w:rsidR="00CD7AB0" w:rsidRPr="00670EE3" w:rsidRDefault="00CD7AB0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65577" w:rsidRPr="00B52CAC" w:rsidTr="00DC51B4">
        <w:trPr>
          <w:jc w:val="center"/>
        </w:trPr>
        <w:tc>
          <w:tcPr>
            <w:tcW w:w="7938" w:type="dxa"/>
          </w:tcPr>
          <w:p w:rsidR="00465577" w:rsidRPr="003D4972" w:rsidRDefault="00465577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4972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80720A">
              <w:rPr>
                <w:rFonts w:ascii="Times New Roman" w:eastAsia="Calibri" w:hAnsi="Times New Roman"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3D4972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65577" w:rsidRDefault="00465577" w:rsidP="00190213">
            <w:r w:rsidRPr="00B10249">
              <w:rPr>
                <w:rFonts w:ascii="Times New Roman" w:hAnsi="Times New Roman"/>
              </w:rPr>
              <w:t>72,1</w:t>
            </w:r>
          </w:p>
        </w:tc>
        <w:tc>
          <w:tcPr>
            <w:tcW w:w="1984" w:type="dxa"/>
          </w:tcPr>
          <w:p w:rsidR="00465577" w:rsidRDefault="00465577" w:rsidP="00190213">
            <w:r w:rsidRPr="00B10249">
              <w:rPr>
                <w:rFonts w:ascii="Times New Roman" w:hAnsi="Times New Roman"/>
              </w:rPr>
              <w:t>72,1</w:t>
            </w:r>
          </w:p>
        </w:tc>
        <w:tc>
          <w:tcPr>
            <w:tcW w:w="2126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985" w:type="dxa"/>
          </w:tcPr>
          <w:p w:rsidR="00465577" w:rsidRPr="00352167" w:rsidRDefault="00465577" w:rsidP="00190213">
            <w:pPr>
              <w:tabs>
                <w:tab w:val="left" w:pos="670"/>
                <w:tab w:val="center" w:pos="8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89" w:type="dxa"/>
          </w:tcPr>
          <w:p w:rsidR="00465577" w:rsidRPr="00352167" w:rsidRDefault="00465577" w:rsidP="0019021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35" w:type="dxa"/>
          </w:tcPr>
          <w:p w:rsidR="00465577" w:rsidRPr="00385FF5" w:rsidRDefault="0046557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65577" w:rsidRPr="00B52CAC" w:rsidTr="00DC51B4">
        <w:trPr>
          <w:jc w:val="center"/>
        </w:trPr>
        <w:tc>
          <w:tcPr>
            <w:tcW w:w="7938" w:type="dxa"/>
          </w:tcPr>
          <w:p w:rsidR="00465577" w:rsidRPr="00670EE3" w:rsidRDefault="00465577" w:rsidP="00DB2578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65577" w:rsidRDefault="00465577" w:rsidP="00190213">
            <w:r w:rsidRPr="00B10249">
              <w:rPr>
                <w:rFonts w:ascii="Times New Roman" w:hAnsi="Times New Roman"/>
              </w:rPr>
              <w:t>72,1</w:t>
            </w:r>
          </w:p>
        </w:tc>
        <w:tc>
          <w:tcPr>
            <w:tcW w:w="1984" w:type="dxa"/>
          </w:tcPr>
          <w:p w:rsidR="00465577" w:rsidRDefault="00465577" w:rsidP="00190213">
            <w:r w:rsidRPr="00B10249">
              <w:rPr>
                <w:rFonts w:ascii="Times New Roman" w:hAnsi="Times New Roman"/>
              </w:rPr>
              <w:t>72,1</w:t>
            </w:r>
          </w:p>
        </w:tc>
        <w:tc>
          <w:tcPr>
            <w:tcW w:w="2126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985" w:type="dxa"/>
          </w:tcPr>
          <w:p w:rsidR="00465577" w:rsidRPr="00352167" w:rsidRDefault="00465577" w:rsidP="00190213">
            <w:pPr>
              <w:tabs>
                <w:tab w:val="left" w:pos="670"/>
                <w:tab w:val="center" w:pos="8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89" w:type="dxa"/>
          </w:tcPr>
          <w:p w:rsidR="00465577" w:rsidRPr="00352167" w:rsidRDefault="00465577" w:rsidP="0019021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35" w:type="dxa"/>
          </w:tcPr>
          <w:p w:rsidR="00465577" w:rsidRPr="00385FF5" w:rsidRDefault="0046557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C51B4">
        <w:trPr>
          <w:jc w:val="center"/>
        </w:trPr>
        <w:tc>
          <w:tcPr>
            <w:tcW w:w="7938" w:type="dxa"/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CD7AB0" w:rsidRPr="00385FF5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CD7AB0" w:rsidRPr="00385FF5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CD7AB0" w:rsidRPr="00385FF5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C51B4">
        <w:trPr>
          <w:jc w:val="center"/>
        </w:trPr>
        <w:tc>
          <w:tcPr>
            <w:tcW w:w="7938" w:type="dxa"/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CD7AB0" w:rsidRPr="00385FF5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CD7AB0" w:rsidRPr="00385FF5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CD7AB0" w:rsidRPr="00385FF5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C51B4">
        <w:trPr>
          <w:jc w:val="center"/>
        </w:trPr>
        <w:tc>
          <w:tcPr>
            <w:tcW w:w="7938" w:type="dxa"/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CD7AB0" w:rsidRPr="00001720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7AB0" w:rsidRPr="00001720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D7AB0" w:rsidRPr="00001720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CD7AB0" w:rsidRPr="00352167" w:rsidRDefault="00CD7AB0" w:rsidP="005D715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C51B4">
        <w:trPr>
          <w:jc w:val="center"/>
        </w:trPr>
        <w:tc>
          <w:tcPr>
            <w:tcW w:w="7938" w:type="dxa"/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CD7AB0" w:rsidRPr="00062B36" w:rsidRDefault="00CD7AB0" w:rsidP="005D7153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7AB0" w:rsidRPr="00062B36" w:rsidRDefault="00CD7AB0" w:rsidP="005D7153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D7AB0" w:rsidRPr="00062B36" w:rsidRDefault="00CD7AB0" w:rsidP="005D7153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52167" w:rsidRDefault="00CD7AB0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65577" w:rsidRPr="00B52CAC" w:rsidTr="00DC51B4">
        <w:trPr>
          <w:jc w:val="center"/>
        </w:trPr>
        <w:tc>
          <w:tcPr>
            <w:tcW w:w="7938" w:type="dxa"/>
            <w:vAlign w:val="center"/>
          </w:tcPr>
          <w:p w:rsidR="00465577" w:rsidRPr="00670EE3" w:rsidRDefault="00465577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65577" w:rsidRDefault="00465577" w:rsidP="00190213">
            <w:r w:rsidRPr="00B10249">
              <w:rPr>
                <w:rFonts w:ascii="Times New Roman" w:hAnsi="Times New Roman"/>
              </w:rPr>
              <w:t>72,1</w:t>
            </w:r>
          </w:p>
        </w:tc>
        <w:tc>
          <w:tcPr>
            <w:tcW w:w="1984" w:type="dxa"/>
          </w:tcPr>
          <w:p w:rsidR="00465577" w:rsidRDefault="00465577" w:rsidP="00190213">
            <w:r w:rsidRPr="00B10249">
              <w:rPr>
                <w:rFonts w:ascii="Times New Roman" w:hAnsi="Times New Roman"/>
              </w:rPr>
              <w:t>72,1</w:t>
            </w:r>
          </w:p>
        </w:tc>
        <w:tc>
          <w:tcPr>
            <w:tcW w:w="2126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985" w:type="dxa"/>
          </w:tcPr>
          <w:p w:rsidR="00465577" w:rsidRPr="00352167" w:rsidRDefault="00465577" w:rsidP="00190213">
            <w:pPr>
              <w:tabs>
                <w:tab w:val="left" w:pos="670"/>
                <w:tab w:val="center" w:pos="8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89" w:type="dxa"/>
          </w:tcPr>
          <w:p w:rsidR="00465577" w:rsidRPr="00352167" w:rsidRDefault="00465577" w:rsidP="0019021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35" w:type="dxa"/>
          </w:tcPr>
          <w:p w:rsidR="00465577" w:rsidRPr="00385FF5" w:rsidRDefault="0046557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C51B4">
        <w:trPr>
          <w:jc w:val="center"/>
        </w:trPr>
        <w:tc>
          <w:tcPr>
            <w:tcW w:w="7938" w:type="dxa"/>
            <w:vAlign w:val="center"/>
          </w:tcPr>
          <w:p w:rsidR="00CD7AB0" w:rsidRPr="00670EE3" w:rsidRDefault="00CD7AB0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C51B4">
        <w:trPr>
          <w:jc w:val="center"/>
        </w:trPr>
        <w:tc>
          <w:tcPr>
            <w:tcW w:w="7938" w:type="dxa"/>
          </w:tcPr>
          <w:p w:rsidR="00CD7AB0" w:rsidRPr="003D4972" w:rsidRDefault="00CD7AB0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4972">
              <w:rPr>
                <w:rFonts w:ascii="Times New Roman" w:hAnsi="Times New Roman" w:cs="Times New Roman"/>
              </w:rPr>
              <w:t>Комплекс процессных мероприятий «</w:t>
            </w:r>
            <w:hyperlink w:anchor="sub_300" w:history="1">
              <w:r w:rsidRPr="00602024">
                <w:rPr>
                  <w:rFonts w:ascii="Times New Roman" w:hAnsi="Times New Roman"/>
                  <w:bCs/>
                  <w:kern w:val="2"/>
                </w:rPr>
                <w:t xml:space="preserve">Управление муниципальным долгом </w:t>
              </w:r>
              <w:r w:rsidR="00465577">
                <w:rPr>
                  <w:rFonts w:ascii="Times New Roman" w:hAnsi="Times New Roman"/>
                </w:rPr>
                <w:t>Меркуловского</w:t>
              </w:r>
              <w:r w:rsidRPr="00602024">
                <w:rPr>
                  <w:rFonts w:ascii="Times New Roman" w:hAnsi="Times New Roman"/>
                </w:rPr>
                <w:t xml:space="preserve"> </w:t>
              </w:r>
            </w:hyperlink>
            <w:r w:rsidRPr="00602024">
              <w:rPr>
                <w:rFonts w:ascii="Times New Roman" w:hAnsi="Times New Roman"/>
              </w:rPr>
              <w:t xml:space="preserve"> сельского поселения</w:t>
            </w:r>
            <w:r w:rsidRPr="003D4972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C51B4">
        <w:trPr>
          <w:jc w:val="center"/>
        </w:trPr>
        <w:tc>
          <w:tcPr>
            <w:tcW w:w="7938" w:type="dxa"/>
          </w:tcPr>
          <w:p w:rsidR="00CD7AB0" w:rsidRPr="00670EE3" w:rsidRDefault="00CD7AB0" w:rsidP="00DB2578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C51B4">
        <w:trPr>
          <w:jc w:val="center"/>
        </w:trPr>
        <w:tc>
          <w:tcPr>
            <w:tcW w:w="7938" w:type="dxa"/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C51B4">
        <w:trPr>
          <w:jc w:val="center"/>
        </w:trPr>
        <w:tc>
          <w:tcPr>
            <w:tcW w:w="7938" w:type="dxa"/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85FF5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C51B4">
        <w:trPr>
          <w:jc w:val="center"/>
        </w:trPr>
        <w:tc>
          <w:tcPr>
            <w:tcW w:w="7938" w:type="dxa"/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CD7AB0" w:rsidRPr="003D4972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7AB0" w:rsidRPr="003D4972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D7AB0" w:rsidRPr="003D4972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D7AB0" w:rsidRPr="003D4972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D7AB0" w:rsidRPr="003D4972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CD7AB0" w:rsidRPr="003D4972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C51B4">
        <w:trPr>
          <w:jc w:val="center"/>
        </w:trPr>
        <w:tc>
          <w:tcPr>
            <w:tcW w:w="7938" w:type="dxa"/>
          </w:tcPr>
          <w:p w:rsidR="00CD7AB0" w:rsidRPr="00670EE3" w:rsidRDefault="00CD7AB0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DC51B4">
        <w:trPr>
          <w:jc w:val="center"/>
        </w:trPr>
        <w:tc>
          <w:tcPr>
            <w:tcW w:w="7938" w:type="dxa"/>
            <w:vAlign w:val="center"/>
          </w:tcPr>
          <w:p w:rsidR="00CD7AB0" w:rsidRPr="00670EE3" w:rsidRDefault="00CD7AB0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CD7AB0" w:rsidRPr="00001720" w:rsidRDefault="00CD7AB0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D7AB0" w:rsidRPr="00B52CAC" w:rsidTr="002A1376">
        <w:trPr>
          <w:jc w:val="center"/>
        </w:trPr>
        <w:tc>
          <w:tcPr>
            <w:tcW w:w="7938" w:type="dxa"/>
            <w:vAlign w:val="center"/>
          </w:tcPr>
          <w:p w:rsidR="00CD7AB0" w:rsidRPr="00670EE3" w:rsidRDefault="00CD7AB0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D7AB0" w:rsidRPr="00385FF5" w:rsidRDefault="00CD7AB0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D7AB0" w:rsidRPr="00385FF5" w:rsidRDefault="00CD7AB0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3D4972" w:rsidRDefault="003D4972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972" w:rsidRDefault="003D4972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A806A6" w:rsidRPr="00CD7AB0" w:rsidRDefault="00E93785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AB0">
        <w:rPr>
          <w:rFonts w:ascii="Times New Roman" w:hAnsi="Times New Roman" w:cs="Times New Roman"/>
          <w:b/>
          <w:sz w:val="24"/>
          <w:szCs w:val="24"/>
        </w:rPr>
        <w:t>«</w:t>
      </w:r>
      <w:r w:rsidR="00CD7AB0" w:rsidRPr="00CD7AB0">
        <w:rPr>
          <w:rFonts w:ascii="Times New Roman" w:hAnsi="Times New Roman"/>
          <w:b/>
          <w:sz w:val="24"/>
          <w:szCs w:val="24"/>
        </w:rPr>
        <w:t>Эффективное управление доходами</w:t>
      </w:r>
      <w:r w:rsidRPr="00CD7AB0">
        <w:rPr>
          <w:rFonts w:ascii="Times New Roman" w:hAnsi="Times New Roman" w:cs="Times New Roman"/>
          <w:b/>
          <w:sz w:val="24"/>
          <w:szCs w:val="24"/>
        </w:rPr>
        <w:t>»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270E1">
        <w:rPr>
          <w:rFonts w:ascii="Times New Roman" w:hAnsi="Times New Roman" w:cs="Times New Roman"/>
          <w:b/>
          <w:sz w:val="24"/>
          <w:szCs w:val="24"/>
        </w:rPr>
        <w:t>1</w:t>
      </w:r>
      <w:r w:rsidR="00B01083"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E1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70E1"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005C0" w:rsidRPr="00AE575F" w:rsidRDefault="00A005C0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036" w:rsidRPr="00132BE3" w:rsidRDefault="00A005C0" w:rsidP="00CB5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</w:t>
      </w:r>
      <w:r w:rsidR="00CB5036" w:rsidRPr="00132BE3">
        <w:rPr>
          <w:rFonts w:ascii="Times New Roman" w:hAnsi="Times New Roman" w:cs="Times New Roman"/>
          <w:sz w:val="24"/>
          <w:szCs w:val="24"/>
        </w:rPr>
        <w:t>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3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701"/>
        <w:gridCol w:w="3815"/>
        <w:gridCol w:w="993"/>
        <w:gridCol w:w="1134"/>
        <w:gridCol w:w="1145"/>
        <w:gridCol w:w="1134"/>
        <w:gridCol w:w="1134"/>
        <w:gridCol w:w="1105"/>
        <w:gridCol w:w="29"/>
        <w:gridCol w:w="2977"/>
        <w:gridCol w:w="1134"/>
        <w:gridCol w:w="1134"/>
        <w:gridCol w:w="1134"/>
        <w:gridCol w:w="1939"/>
      </w:tblGrid>
      <w:tr w:rsidR="004B7E14" w:rsidRPr="00BD3AD0" w:rsidTr="009608B3">
        <w:trPr>
          <w:jc w:val="center"/>
        </w:trPr>
        <w:tc>
          <w:tcPr>
            <w:tcW w:w="949" w:type="dxa"/>
            <w:vAlign w:val="center"/>
          </w:tcPr>
          <w:p w:rsidR="004B7E14" w:rsidRPr="004B7E14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4B7E14" w:rsidRPr="004B7E14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</w:t>
            </w:r>
            <w:bookmarkStart w:id="1" w:name="_Ref129366428"/>
            <w:r w:rsidRPr="004B7E14">
              <w:rPr>
                <w:rFonts w:ascii="Times New Roman" w:hAnsi="Times New Roman"/>
                <w:sz w:val="20"/>
                <w:szCs w:val="20"/>
              </w:rPr>
              <w:t>я</w:t>
            </w:r>
            <w:bookmarkEnd w:id="1"/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4B7E14" w:rsidRPr="004B7E14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939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4B7E14" w:rsidRPr="00BD3AD0" w:rsidTr="00EC1482">
        <w:trPr>
          <w:jc w:val="center"/>
        </w:trPr>
        <w:tc>
          <w:tcPr>
            <w:tcW w:w="949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105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006" w:type="dxa"/>
            <w:gridSpan w:val="2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4B7E14" w:rsidRPr="00810193" w:rsidRDefault="004B7E14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10193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939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4B7E14" w:rsidRPr="00BD3AD0" w:rsidTr="009608B3">
        <w:trPr>
          <w:jc w:val="center"/>
        </w:trPr>
        <w:tc>
          <w:tcPr>
            <w:tcW w:w="949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0508" w:type="dxa"/>
            <w:gridSpan w:val="14"/>
          </w:tcPr>
          <w:p w:rsidR="004B7E14" w:rsidRPr="009A545C" w:rsidRDefault="004B7E14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9A545C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7F60A5" w:rsidRPr="00560EDA">
              <w:rPr>
                <w:rFonts w:ascii="Times New Roman" w:hAnsi="Times New Roman"/>
              </w:rPr>
              <w:t>П</w:t>
            </w:r>
            <w:r w:rsidR="007F60A5" w:rsidRPr="00560EDA">
              <w:rPr>
                <w:rFonts w:ascii="Times New Roman" w:hAnsi="Times New Roman"/>
                <w:kern w:val="2"/>
              </w:rPr>
              <w:t>роведен</w:t>
            </w:r>
            <w:r w:rsidR="007F60A5">
              <w:rPr>
                <w:rFonts w:ascii="Times New Roman" w:hAnsi="Times New Roman"/>
                <w:kern w:val="2"/>
              </w:rPr>
              <w:t>а</w:t>
            </w:r>
            <w:r w:rsidR="007F60A5" w:rsidRPr="00560EDA">
              <w:rPr>
                <w:rFonts w:ascii="Times New Roman" w:hAnsi="Times New Roman"/>
                <w:kern w:val="2"/>
              </w:rPr>
              <w:t xml:space="preserve"> эффективн</w:t>
            </w:r>
            <w:r w:rsidR="007F60A5">
              <w:rPr>
                <w:rFonts w:ascii="Times New Roman" w:hAnsi="Times New Roman"/>
                <w:kern w:val="2"/>
              </w:rPr>
              <w:t>ая</w:t>
            </w:r>
            <w:r w:rsidR="007F60A5" w:rsidRPr="00560EDA">
              <w:rPr>
                <w:rFonts w:ascii="Times New Roman" w:hAnsi="Times New Roman"/>
                <w:kern w:val="2"/>
              </w:rPr>
              <w:t xml:space="preserve"> налогов</w:t>
            </w:r>
            <w:r w:rsidR="007F60A5">
              <w:rPr>
                <w:rFonts w:ascii="Times New Roman" w:hAnsi="Times New Roman"/>
                <w:kern w:val="2"/>
              </w:rPr>
              <w:t>ая</w:t>
            </w:r>
            <w:r w:rsidR="007F60A5" w:rsidRPr="00560EDA">
              <w:rPr>
                <w:rFonts w:ascii="Times New Roman" w:hAnsi="Times New Roman"/>
                <w:kern w:val="2"/>
              </w:rPr>
              <w:t xml:space="preserve"> политик</w:t>
            </w:r>
            <w:r w:rsidR="007F60A5">
              <w:rPr>
                <w:rFonts w:ascii="Times New Roman" w:hAnsi="Times New Roman"/>
                <w:kern w:val="2"/>
              </w:rPr>
              <w:t>а</w:t>
            </w:r>
            <w:r w:rsidR="007F60A5" w:rsidRPr="00560EDA">
              <w:rPr>
                <w:rFonts w:ascii="Times New Roman" w:hAnsi="Times New Roman"/>
                <w:kern w:val="2"/>
              </w:rPr>
              <w:t xml:space="preserve"> и политик</w:t>
            </w:r>
            <w:r w:rsidR="007F60A5">
              <w:rPr>
                <w:rFonts w:ascii="Times New Roman" w:hAnsi="Times New Roman"/>
                <w:kern w:val="2"/>
              </w:rPr>
              <w:t>а</w:t>
            </w:r>
            <w:r w:rsidR="007F60A5" w:rsidRPr="00560EDA">
              <w:rPr>
                <w:rFonts w:ascii="Times New Roman" w:hAnsi="Times New Roman"/>
                <w:kern w:val="2"/>
              </w:rPr>
              <w:t xml:space="preserve"> в области доходов</w:t>
            </w:r>
            <w:r w:rsidRPr="009A545C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CD7AB0" w:rsidRPr="00BD3AD0" w:rsidTr="00EC1482">
        <w:trPr>
          <w:jc w:val="center"/>
        </w:trPr>
        <w:tc>
          <w:tcPr>
            <w:tcW w:w="949" w:type="dxa"/>
          </w:tcPr>
          <w:p w:rsidR="00CD7AB0" w:rsidRPr="00BD3AD0" w:rsidRDefault="00CD7AB0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701" w:type="dxa"/>
            <w:shd w:val="clear" w:color="auto" w:fill="92D050"/>
          </w:tcPr>
          <w:p w:rsidR="00CD7AB0" w:rsidRPr="00BD3AD0" w:rsidRDefault="00CD7AB0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CD7AB0" w:rsidRPr="009A545C" w:rsidRDefault="00CD7AB0" w:rsidP="00DB257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/>
                <w:spacing w:val="-4"/>
              </w:rPr>
              <w:t>Р</w:t>
            </w:r>
            <w:r w:rsidRPr="004A15B7">
              <w:rPr>
                <w:rFonts w:ascii="Times New Roman" w:hAnsi="Times New Roman"/>
                <w:spacing w:val="-4"/>
              </w:rPr>
              <w:t>ост доходного потенциала</w:t>
            </w:r>
            <w:r w:rsidRPr="004A15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бюджета поселения</w:t>
            </w:r>
          </w:p>
        </w:tc>
        <w:tc>
          <w:tcPr>
            <w:tcW w:w="993" w:type="dxa"/>
          </w:tcPr>
          <w:p w:rsidR="00CD7AB0" w:rsidRPr="00385FF5" w:rsidRDefault="00CD7AB0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CD7AB0" w:rsidRPr="00385FF5" w:rsidRDefault="00CD7AB0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45" w:type="dxa"/>
            <w:vAlign w:val="center"/>
          </w:tcPr>
          <w:p w:rsidR="00CD7AB0" w:rsidRDefault="00CD7AB0" w:rsidP="00DB25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01A19">
              <w:rPr>
                <w:rFonts w:ascii="Times New Roman" w:hAnsi="Times New Roman"/>
              </w:rPr>
              <w:t>роцент</w:t>
            </w:r>
          </w:p>
          <w:p w:rsidR="00CD7AB0" w:rsidRDefault="00CD7AB0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CD7AB0" w:rsidRPr="00C61C19" w:rsidRDefault="00CD7AB0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CD7AB0" w:rsidRPr="00CD7AB0" w:rsidRDefault="00CD7AB0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7AB0" w:rsidRPr="00CD7AB0" w:rsidRDefault="00CD7AB0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CD7AB0" w:rsidRPr="00CD7AB0" w:rsidRDefault="00CD7AB0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2"/>
          </w:tcPr>
          <w:p w:rsidR="00CD7AB0" w:rsidRPr="00252BB7" w:rsidRDefault="00465577" w:rsidP="005D71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от 07.12.2018 №115</w:t>
            </w:r>
            <w:r w:rsidR="00CD7AB0" w:rsidRPr="00252BB7">
              <w:rPr>
                <w:rFonts w:ascii="Times New Roman" w:hAnsi="Times New Roman"/>
                <w:bCs/>
                <w:sz w:val="18"/>
                <w:szCs w:val="18"/>
              </w:rPr>
              <w:t xml:space="preserve"> «Об утверждении муниципальной программы </w:t>
            </w:r>
            <w:r w:rsidR="00CD7AB0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="00CD7AB0" w:rsidRPr="00252BB7">
              <w:rPr>
                <w:rFonts w:ascii="Times New Roman" w:hAnsi="Times New Roman"/>
                <w:sz w:val="18"/>
                <w:szCs w:val="18"/>
              </w:rPr>
              <w:t>Управление муниципальными финансами</w:t>
            </w:r>
            <w:r w:rsidR="00CD7A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AB0" w:rsidRPr="00252BB7">
              <w:rPr>
                <w:rFonts w:ascii="Times New Roman" w:hAnsi="Times New Roman"/>
                <w:sz w:val="18"/>
                <w:szCs w:val="18"/>
              </w:rPr>
              <w:t>и создание условий для эф</w:t>
            </w:r>
            <w:r w:rsidR="00CD7AB0" w:rsidRPr="00252BB7">
              <w:rPr>
                <w:rFonts w:ascii="Times New Roman" w:hAnsi="Times New Roman"/>
                <w:sz w:val="18"/>
                <w:szCs w:val="18"/>
              </w:rPr>
              <w:softHyphen/>
              <w:t>фективного управления</w:t>
            </w:r>
            <w:r w:rsidR="00CD7AB0" w:rsidRPr="00252BB7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="00CD7AB0" w:rsidRPr="00252BB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D7AB0" w:rsidRPr="008108C1" w:rsidRDefault="00465577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134" w:type="dxa"/>
          </w:tcPr>
          <w:p w:rsidR="00CD7AB0" w:rsidRPr="008108C1" w:rsidRDefault="00CD7AB0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D7AB0" w:rsidRPr="008108C1" w:rsidRDefault="00465577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939" w:type="dxa"/>
          </w:tcPr>
          <w:p w:rsidR="00CD7AB0" w:rsidRPr="00BD3AD0" w:rsidRDefault="00CD7AB0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4B7E14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7E14"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992"/>
        <w:gridCol w:w="1276"/>
        <w:gridCol w:w="1417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2126"/>
        <w:gridCol w:w="1088"/>
        <w:gridCol w:w="896"/>
      </w:tblGrid>
      <w:tr w:rsidR="009608B3" w:rsidRPr="00BD3AD0" w:rsidTr="009608B3">
        <w:trPr>
          <w:trHeight w:val="986"/>
        </w:trPr>
        <w:tc>
          <w:tcPr>
            <w:tcW w:w="567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8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2126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984" w:type="dxa"/>
            <w:gridSpan w:val="2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9608B3" w:rsidRPr="00BD3AD0" w:rsidTr="009608B3">
        <w:trPr>
          <w:trHeight w:val="181"/>
        </w:trPr>
        <w:tc>
          <w:tcPr>
            <w:tcW w:w="56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12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984" w:type="dxa"/>
            <w:gridSpan w:val="2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9A545C" w:rsidRPr="00BD3AD0" w:rsidTr="00DB2578">
        <w:trPr>
          <w:gridAfter w:val="1"/>
          <w:wAfter w:w="896" w:type="dxa"/>
          <w:trHeight w:val="170"/>
        </w:trPr>
        <w:tc>
          <w:tcPr>
            <w:tcW w:w="567" w:type="dxa"/>
          </w:tcPr>
          <w:p w:rsidR="009A545C" w:rsidRPr="00BD3AD0" w:rsidRDefault="009A545C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0508" w:type="dxa"/>
            <w:gridSpan w:val="14"/>
          </w:tcPr>
          <w:p w:rsidR="009A545C" w:rsidRPr="009A545C" w:rsidRDefault="009A545C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9A545C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357AA9" w:rsidRPr="00560EDA">
              <w:rPr>
                <w:rFonts w:ascii="Times New Roman" w:hAnsi="Times New Roman"/>
              </w:rPr>
              <w:t>П</w:t>
            </w:r>
            <w:r w:rsidR="00357AA9" w:rsidRPr="00560EDA">
              <w:rPr>
                <w:rFonts w:ascii="Times New Roman" w:hAnsi="Times New Roman"/>
                <w:kern w:val="2"/>
              </w:rPr>
              <w:t>роведен</w:t>
            </w:r>
            <w:r w:rsidR="00357AA9">
              <w:rPr>
                <w:rFonts w:ascii="Times New Roman" w:hAnsi="Times New Roman"/>
                <w:kern w:val="2"/>
              </w:rPr>
              <w:t>а</w:t>
            </w:r>
            <w:r w:rsidR="00357AA9" w:rsidRPr="00560EDA">
              <w:rPr>
                <w:rFonts w:ascii="Times New Roman" w:hAnsi="Times New Roman"/>
                <w:kern w:val="2"/>
              </w:rPr>
              <w:t xml:space="preserve"> эффективн</w:t>
            </w:r>
            <w:r w:rsidR="00357AA9">
              <w:rPr>
                <w:rFonts w:ascii="Times New Roman" w:hAnsi="Times New Roman"/>
                <w:kern w:val="2"/>
              </w:rPr>
              <w:t>ая</w:t>
            </w:r>
            <w:r w:rsidR="00357AA9" w:rsidRPr="00560EDA">
              <w:rPr>
                <w:rFonts w:ascii="Times New Roman" w:hAnsi="Times New Roman"/>
                <w:kern w:val="2"/>
              </w:rPr>
              <w:t xml:space="preserve"> налогов</w:t>
            </w:r>
            <w:r w:rsidR="00357AA9">
              <w:rPr>
                <w:rFonts w:ascii="Times New Roman" w:hAnsi="Times New Roman"/>
                <w:kern w:val="2"/>
              </w:rPr>
              <w:t>ая</w:t>
            </w:r>
            <w:r w:rsidR="00357AA9" w:rsidRPr="00560EDA">
              <w:rPr>
                <w:rFonts w:ascii="Times New Roman" w:hAnsi="Times New Roman"/>
                <w:kern w:val="2"/>
              </w:rPr>
              <w:t xml:space="preserve"> политик</w:t>
            </w:r>
            <w:r w:rsidR="00357AA9">
              <w:rPr>
                <w:rFonts w:ascii="Times New Roman" w:hAnsi="Times New Roman"/>
                <w:kern w:val="2"/>
              </w:rPr>
              <w:t>а</w:t>
            </w:r>
            <w:r w:rsidR="00357AA9" w:rsidRPr="00560EDA">
              <w:rPr>
                <w:rFonts w:ascii="Times New Roman" w:hAnsi="Times New Roman"/>
                <w:kern w:val="2"/>
              </w:rPr>
              <w:t xml:space="preserve"> и политик</w:t>
            </w:r>
            <w:r w:rsidR="00357AA9">
              <w:rPr>
                <w:rFonts w:ascii="Times New Roman" w:hAnsi="Times New Roman"/>
                <w:kern w:val="2"/>
              </w:rPr>
              <w:t>а</w:t>
            </w:r>
            <w:r w:rsidR="00357AA9" w:rsidRPr="00560EDA">
              <w:rPr>
                <w:rFonts w:ascii="Times New Roman" w:hAnsi="Times New Roman"/>
                <w:kern w:val="2"/>
              </w:rPr>
              <w:t xml:space="preserve"> в области доходов</w:t>
            </w:r>
            <w:r w:rsidRPr="009A545C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314656" w:rsidRPr="00BD3AD0" w:rsidTr="009608B3">
        <w:trPr>
          <w:trHeight w:val="363"/>
        </w:trPr>
        <w:tc>
          <w:tcPr>
            <w:tcW w:w="567" w:type="dxa"/>
          </w:tcPr>
          <w:p w:rsidR="00314656" w:rsidRPr="00BD3AD0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985" w:type="dxa"/>
          </w:tcPr>
          <w:p w:rsidR="00314656" w:rsidRPr="009A545C" w:rsidRDefault="00314656" w:rsidP="00DC1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45C">
              <w:rPr>
                <w:rFonts w:ascii="Times New Roman" w:hAnsi="Times New Roman" w:cs="Times New Roman"/>
              </w:rPr>
              <w:t>Мероприятие 1 (результат) «</w:t>
            </w:r>
            <w:r w:rsidR="00357AA9" w:rsidRPr="009E34C4">
              <w:rPr>
                <w:rFonts w:ascii="Times New Roman" w:hAnsi="Times New Roman"/>
              </w:rPr>
              <w:t>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992" w:type="dxa"/>
          </w:tcPr>
          <w:p w:rsidR="00314656" w:rsidRDefault="00357AA9" w:rsidP="0031465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314656" w:rsidRPr="009C4AEB" w:rsidRDefault="00314656" w:rsidP="0031465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14656" w:rsidRPr="00C61C19" w:rsidRDefault="00314656" w:rsidP="0035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4656" w:rsidRPr="00C61C19" w:rsidRDefault="00314656" w:rsidP="0035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314656" w:rsidRPr="00C61C19" w:rsidRDefault="00314656" w:rsidP="0035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14656" w:rsidRPr="00C61C19" w:rsidRDefault="00314656" w:rsidP="0035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14656" w:rsidRPr="00FE7C02" w:rsidRDefault="00465577" w:rsidP="004655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</w:t>
            </w:r>
            <w:r w:rsidR="00357AA9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начальник сектора</w:t>
            </w:r>
            <w:r w:rsidR="00357AA9">
              <w:rPr>
                <w:rFonts w:ascii="Times New Roman" w:hAnsi="Times New Roman"/>
              </w:rPr>
              <w:t xml:space="preserve"> экономики и финансов</w:t>
            </w:r>
          </w:p>
        </w:tc>
        <w:tc>
          <w:tcPr>
            <w:tcW w:w="2126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57AA9" w:rsidRPr="00BD3AD0" w:rsidTr="00DB2578">
        <w:trPr>
          <w:trHeight w:val="977"/>
        </w:trPr>
        <w:tc>
          <w:tcPr>
            <w:tcW w:w="567" w:type="dxa"/>
          </w:tcPr>
          <w:p w:rsidR="00357AA9" w:rsidRPr="00BD3AD0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1985" w:type="dxa"/>
          </w:tcPr>
          <w:p w:rsidR="00357AA9" w:rsidRPr="00FE7C02" w:rsidRDefault="00357AA9" w:rsidP="00C61C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FE7C02">
              <w:rPr>
                <w:rFonts w:ascii="Times New Roman" w:hAnsi="Times New Roman" w:cs="Times New Roman"/>
              </w:rPr>
              <w:t>Контрольная</w:t>
            </w:r>
            <w:r w:rsidRPr="00FE7C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E7C02">
              <w:rPr>
                <w:rFonts w:ascii="Times New Roman" w:hAnsi="Times New Roman" w:cs="Times New Roman"/>
              </w:rPr>
              <w:t>точка</w:t>
            </w:r>
            <w:r>
              <w:rPr>
                <w:rFonts w:ascii="Times New Roman" w:hAnsi="Times New Roman" w:cs="Times New Roman"/>
              </w:rPr>
              <w:t xml:space="preserve"> 1.1.</w:t>
            </w:r>
            <w:r w:rsidRPr="00FE7C02">
              <w:rPr>
                <w:rFonts w:ascii="Times New Roman" w:hAnsi="Times New Roman" w:cs="Times New Roman"/>
              </w:rPr>
              <w:t xml:space="preserve"> «</w:t>
            </w:r>
            <w:r w:rsidRPr="00794448">
              <w:rPr>
                <w:rFonts w:ascii="Times New Roman" w:hAnsi="Times New Roman"/>
              </w:rPr>
              <w:t>Проведен мониторинг налоговой задолженности</w:t>
            </w:r>
            <w:r w:rsidRPr="00FE7C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57AA9" w:rsidRDefault="00357AA9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357AA9" w:rsidRPr="009C4AEB" w:rsidRDefault="00357AA9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7AA9" w:rsidRPr="00FA78F8" w:rsidRDefault="00357AA9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A78F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357AA9" w:rsidRPr="00FA78F8" w:rsidRDefault="00357AA9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57AA9" w:rsidRPr="00FE7C02" w:rsidRDefault="00465577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 – начальник сектора экономики и финансов</w:t>
            </w:r>
          </w:p>
        </w:tc>
        <w:tc>
          <w:tcPr>
            <w:tcW w:w="2126" w:type="dxa"/>
          </w:tcPr>
          <w:p w:rsidR="00357AA9" w:rsidRPr="00DC155E" w:rsidRDefault="00357AA9" w:rsidP="00DC155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984" w:type="dxa"/>
            <w:gridSpan w:val="2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57AA9" w:rsidRPr="00BD3AD0" w:rsidTr="00DC155E">
        <w:trPr>
          <w:trHeight w:val="743"/>
        </w:trPr>
        <w:tc>
          <w:tcPr>
            <w:tcW w:w="567" w:type="dxa"/>
          </w:tcPr>
          <w:p w:rsidR="00357AA9" w:rsidRDefault="00357AA9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w="1985" w:type="dxa"/>
          </w:tcPr>
          <w:p w:rsidR="00357AA9" w:rsidRPr="00492F66" w:rsidRDefault="00357AA9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F66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2</w:t>
            </w:r>
            <w:r w:rsidRPr="00492F66">
              <w:rPr>
                <w:rFonts w:ascii="Times New Roman" w:hAnsi="Times New Roman" w:cs="Times New Roman"/>
              </w:rPr>
              <w:t>. «</w:t>
            </w:r>
            <w:r w:rsidRPr="00794448">
              <w:rPr>
                <w:rFonts w:ascii="Times New Roman" w:hAnsi="Times New Roman"/>
              </w:rPr>
              <w:t>Исполнены пункты плана мероприятий по увеличению доходов бюджета и повышению эффективности налогового администрирования</w:t>
            </w:r>
            <w:r w:rsidRPr="00492F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57AA9" w:rsidRDefault="00357AA9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357AA9" w:rsidRPr="009C4AEB" w:rsidRDefault="00357AA9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7AA9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357AA9" w:rsidRPr="007E4EC0" w:rsidRDefault="00357AA9" w:rsidP="00B973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57AA9" w:rsidRPr="00492F66" w:rsidRDefault="0046557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 – начальник сектора экономики и финансов</w:t>
            </w:r>
          </w:p>
        </w:tc>
        <w:tc>
          <w:tcPr>
            <w:tcW w:w="2126" w:type="dxa"/>
          </w:tcPr>
          <w:p w:rsidR="00357AA9" w:rsidRPr="00C9639B" w:rsidRDefault="00357AA9" w:rsidP="00DB257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984" w:type="dxa"/>
            <w:gridSpan w:val="2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57AA9" w:rsidRPr="00BD3AD0" w:rsidTr="00DC155E">
        <w:trPr>
          <w:trHeight w:val="743"/>
        </w:trPr>
        <w:tc>
          <w:tcPr>
            <w:tcW w:w="567" w:type="dxa"/>
          </w:tcPr>
          <w:p w:rsidR="00357AA9" w:rsidRPr="00BD3AD0" w:rsidRDefault="00357AA9" w:rsidP="00AE66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>1.</w:t>
            </w:r>
            <w:r w:rsidR="00AE6608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5" w:type="dxa"/>
          </w:tcPr>
          <w:p w:rsidR="00357AA9" w:rsidRPr="00EE3E6A" w:rsidRDefault="00357AA9" w:rsidP="00357AA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4448">
              <w:rPr>
                <w:rFonts w:ascii="Times New Roman" w:hAnsi="Times New Roman"/>
              </w:rPr>
              <w:t>Контрольная точка 1.</w:t>
            </w:r>
            <w:r>
              <w:rPr>
                <w:rFonts w:ascii="Times New Roman" w:hAnsi="Times New Roman"/>
              </w:rPr>
              <w:t>3</w:t>
            </w:r>
            <w:r w:rsidRPr="0079444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«</w:t>
            </w:r>
            <w:r w:rsidRPr="00794448">
              <w:rPr>
                <w:rFonts w:ascii="Times New Roman" w:hAnsi="Times New Roman"/>
              </w:rPr>
              <w:t>Исполнены пункты плана мероприятий по увеличению доходов бюджета и повышению эффективности налогового администрирования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357AA9" w:rsidRDefault="00357AA9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357AA9" w:rsidRPr="009C4AEB" w:rsidRDefault="00357AA9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7AA9" w:rsidRPr="00C61C19" w:rsidRDefault="00357AA9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57AA9" w:rsidRPr="00C61C19" w:rsidRDefault="00357AA9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7AA9" w:rsidRPr="00C61C19" w:rsidRDefault="00357AA9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57AA9" w:rsidRPr="00C61C19" w:rsidRDefault="00357AA9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7AA9" w:rsidRPr="00C61C19" w:rsidRDefault="00357AA9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57AA9" w:rsidRPr="00C61C19" w:rsidRDefault="00357AA9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7AA9" w:rsidRDefault="00357AA9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357AA9" w:rsidRPr="007E4EC0" w:rsidRDefault="00357AA9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357AA9" w:rsidRPr="00C61C19" w:rsidRDefault="00357AA9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57AA9" w:rsidRPr="00FE7C02" w:rsidRDefault="00465577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 – начальник сектора экономики и финансов</w:t>
            </w:r>
          </w:p>
        </w:tc>
        <w:tc>
          <w:tcPr>
            <w:tcW w:w="2126" w:type="dxa"/>
          </w:tcPr>
          <w:p w:rsidR="00357AA9" w:rsidRPr="00C61C19" w:rsidRDefault="00357AA9" w:rsidP="0035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984" w:type="dxa"/>
            <w:gridSpan w:val="2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57AA9" w:rsidRPr="00BD3AD0" w:rsidTr="00DC155E">
        <w:trPr>
          <w:trHeight w:val="743"/>
        </w:trPr>
        <w:tc>
          <w:tcPr>
            <w:tcW w:w="567" w:type="dxa"/>
          </w:tcPr>
          <w:p w:rsidR="00357AA9" w:rsidRPr="00BD3AD0" w:rsidRDefault="00357AA9" w:rsidP="0035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985" w:type="dxa"/>
          </w:tcPr>
          <w:p w:rsidR="00357AA9" w:rsidRPr="00FE7C02" w:rsidRDefault="00357AA9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1F6F1C"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</w:rPr>
              <w:t xml:space="preserve"> (результат) 2 </w:t>
            </w:r>
            <w:r w:rsidRPr="009E34C4">
              <w:rPr>
                <w:rFonts w:ascii="Times New Roman" w:hAnsi="Times New Roman"/>
              </w:rPr>
              <w:t>«Отменены неэффективные налоговые льготы, реализованы меры по оптимизации льгот»</w:t>
            </w:r>
          </w:p>
        </w:tc>
        <w:tc>
          <w:tcPr>
            <w:tcW w:w="992" w:type="dxa"/>
          </w:tcPr>
          <w:p w:rsidR="00357AA9" w:rsidRDefault="00357AA9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357AA9" w:rsidRPr="009C4AEB" w:rsidRDefault="00357AA9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7AA9" w:rsidRPr="00FA78F8" w:rsidRDefault="00357AA9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57AA9" w:rsidRPr="00C61C19" w:rsidRDefault="00357AA9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57AA9" w:rsidRPr="00C61C19" w:rsidRDefault="00357AA9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357AA9" w:rsidRPr="00C61C19" w:rsidRDefault="00357AA9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57AA9" w:rsidRPr="00C61C19" w:rsidRDefault="00357AA9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57AA9" w:rsidRPr="00C61C19" w:rsidRDefault="00357AA9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57AA9" w:rsidRPr="00C61C19" w:rsidRDefault="00357AA9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57AA9" w:rsidRPr="00C61C19" w:rsidRDefault="00357AA9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57AA9" w:rsidRPr="00C61C19" w:rsidRDefault="00357AA9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57AA9" w:rsidRPr="00FE7C02" w:rsidRDefault="00465577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 – начальник сектора экономики и финансов</w:t>
            </w:r>
          </w:p>
        </w:tc>
        <w:tc>
          <w:tcPr>
            <w:tcW w:w="2126" w:type="dxa"/>
          </w:tcPr>
          <w:p w:rsidR="00357AA9" w:rsidRPr="00DC155E" w:rsidRDefault="00357AA9" w:rsidP="00DC51B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357AA9" w:rsidRPr="00FA78F8" w:rsidRDefault="00357AA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C7687" w:rsidRPr="00BD3AD0" w:rsidTr="00DC155E">
        <w:trPr>
          <w:trHeight w:val="743"/>
        </w:trPr>
        <w:tc>
          <w:tcPr>
            <w:tcW w:w="567" w:type="dxa"/>
          </w:tcPr>
          <w:p w:rsidR="00BC7687" w:rsidRDefault="00BC7687" w:rsidP="00BC7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1.2.1</w:t>
            </w:r>
          </w:p>
        </w:tc>
        <w:tc>
          <w:tcPr>
            <w:tcW w:w="1985" w:type="dxa"/>
          </w:tcPr>
          <w:p w:rsidR="00BC7687" w:rsidRPr="00492F66" w:rsidRDefault="00BC7687" w:rsidP="00BC76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F66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2</w:t>
            </w:r>
            <w:r w:rsidRPr="00492F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492F66">
              <w:rPr>
                <w:rFonts w:ascii="Times New Roman" w:hAnsi="Times New Roman" w:cs="Times New Roman"/>
              </w:rPr>
              <w:t xml:space="preserve"> «</w:t>
            </w:r>
            <w:r w:rsidRPr="00F7232D">
              <w:rPr>
                <w:rFonts w:ascii="Times New Roman" w:hAnsi="Times New Roman"/>
              </w:rPr>
              <w:t xml:space="preserve">Направлена в </w:t>
            </w:r>
            <w:r w:rsidRPr="00F7232D">
              <w:rPr>
                <w:rFonts w:ascii="Times New Roman" w:hAnsi="Times New Roman"/>
              </w:rPr>
              <w:lastRenderedPageBreak/>
              <w:t xml:space="preserve">Министерство финансов Ростовской области информация по итогам проведения оценки эффективности налоговых расходов </w:t>
            </w:r>
            <w:r w:rsidR="00465577">
              <w:rPr>
                <w:rFonts w:ascii="Times New Roman" w:hAnsi="Times New Roman"/>
              </w:rPr>
              <w:t>Меркуловского</w:t>
            </w:r>
            <w:r w:rsidRPr="00F7232D">
              <w:rPr>
                <w:rFonts w:ascii="Times New Roman" w:hAnsi="Times New Roman"/>
              </w:rPr>
              <w:t xml:space="preserve"> сельского поселения по перечню показателей</w:t>
            </w:r>
            <w:r w:rsidRPr="00492F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C7687" w:rsidRDefault="00BC7687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единиц</w:t>
            </w:r>
          </w:p>
          <w:p w:rsidR="00BC7687" w:rsidRPr="009C4AEB" w:rsidRDefault="00BC7687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7687" w:rsidRPr="00FA78F8" w:rsidRDefault="00BC768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7687" w:rsidRPr="00FA78F8" w:rsidRDefault="00BC768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C7687" w:rsidRPr="00FA78F8" w:rsidRDefault="00BC768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C7687" w:rsidRPr="00FA78F8" w:rsidRDefault="00BC768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C7687" w:rsidRPr="00FA78F8" w:rsidRDefault="00BC768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7687" w:rsidRPr="00FA78F8" w:rsidRDefault="00BC768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C7687" w:rsidRDefault="00BC768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BC7687" w:rsidRPr="00BC7687" w:rsidRDefault="00BC768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BC7687" w:rsidRPr="00FA78F8" w:rsidRDefault="00BC768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C7687" w:rsidRPr="00492F66" w:rsidRDefault="0046557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Рыльщикова Ирина Сергеевна – начальник сектора экономики и </w:t>
            </w:r>
            <w:r>
              <w:rPr>
                <w:rFonts w:ascii="Times New Roman" w:hAnsi="Times New Roman"/>
              </w:rPr>
              <w:lastRenderedPageBreak/>
              <w:t>финансов</w:t>
            </w:r>
          </w:p>
        </w:tc>
        <w:tc>
          <w:tcPr>
            <w:tcW w:w="2126" w:type="dxa"/>
          </w:tcPr>
          <w:p w:rsidR="00BC7687" w:rsidRPr="00C9639B" w:rsidRDefault="00BC7687" w:rsidP="00DC51B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отчет</w:t>
            </w:r>
          </w:p>
        </w:tc>
        <w:tc>
          <w:tcPr>
            <w:tcW w:w="1984" w:type="dxa"/>
            <w:gridSpan w:val="2"/>
          </w:tcPr>
          <w:p w:rsidR="00BC7687" w:rsidRPr="00FA78F8" w:rsidRDefault="00BC7687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A5914" w:rsidRDefault="000A5914" w:rsidP="004B7E14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DB2578" w:rsidRPr="002270E1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B2578" w:rsidRPr="002270E1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DB2578" w:rsidRPr="002270E1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BC7687" w:rsidRDefault="00DB2578" w:rsidP="00BC7687">
      <w:pPr>
        <w:spacing w:after="0"/>
        <w:jc w:val="center"/>
        <w:rPr>
          <w:rFonts w:ascii="Times New Roman" w:eastAsia="Calibri" w:hAnsi="Times New Roman"/>
          <w:kern w:val="2"/>
        </w:rPr>
      </w:pPr>
      <w:r w:rsidRPr="00BC7687">
        <w:rPr>
          <w:rFonts w:ascii="Times New Roman" w:hAnsi="Times New Roman" w:cs="Times New Roman"/>
          <w:b/>
          <w:sz w:val="24"/>
          <w:szCs w:val="24"/>
        </w:rPr>
        <w:t>«</w:t>
      </w:r>
      <w:r w:rsidR="00BC7687" w:rsidRPr="00BC7687">
        <w:rPr>
          <w:rFonts w:ascii="Times New Roman" w:eastAsia="Calibri" w:hAnsi="Times New Roman"/>
          <w:b/>
          <w:kern w:val="2"/>
          <w:sz w:val="24"/>
          <w:szCs w:val="24"/>
        </w:rPr>
        <w:t>Нормативно-методическое, информационное обеспечение</w:t>
      </w:r>
      <w:r w:rsidR="00BC7687">
        <w:rPr>
          <w:rFonts w:ascii="Times New Roman" w:eastAsia="Calibri" w:hAnsi="Times New Roman"/>
          <w:kern w:val="2"/>
        </w:rPr>
        <w:t>»</w:t>
      </w:r>
    </w:p>
    <w:p w:rsidR="00DB2578" w:rsidRPr="002270E1" w:rsidRDefault="00DB2578" w:rsidP="00BC7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B2578" w:rsidRPr="00AE575F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578" w:rsidRPr="00132BE3" w:rsidRDefault="00DB2578" w:rsidP="00DB2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3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701"/>
        <w:gridCol w:w="3815"/>
        <w:gridCol w:w="993"/>
        <w:gridCol w:w="1134"/>
        <w:gridCol w:w="1145"/>
        <w:gridCol w:w="1134"/>
        <w:gridCol w:w="1134"/>
        <w:gridCol w:w="1105"/>
        <w:gridCol w:w="29"/>
        <w:gridCol w:w="2977"/>
        <w:gridCol w:w="1134"/>
        <w:gridCol w:w="1134"/>
        <w:gridCol w:w="1134"/>
        <w:gridCol w:w="1939"/>
      </w:tblGrid>
      <w:tr w:rsidR="00DB2578" w:rsidRPr="00BD3AD0" w:rsidTr="00DB2578">
        <w:trPr>
          <w:jc w:val="center"/>
        </w:trPr>
        <w:tc>
          <w:tcPr>
            <w:tcW w:w="949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939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DB2578" w:rsidRPr="00BD3AD0" w:rsidTr="00DB2578">
        <w:trPr>
          <w:jc w:val="center"/>
        </w:trPr>
        <w:tc>
          <w:tcPr>
            <w:tcW w:w="949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105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006" w:type="dxa"/>
            <w:gridSpan w:val="2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DB2578" w:rsidRPr="00810193" w:rsidRDefault="00DB2578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10193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939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DB2578" w:rsidRPr="00BD3AD0" w:rsidTr="00DB2578">
        <w:trPr>
          <w:jc w:val="center"/>
        </w:trPr>
        <w:tc>
          <w:tcPr>
            <w:tcW w:w="949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0508" w:type="dxa"/>
            <w:gridSpan w:val="14"/>
          </w:tcPr>
          <w:p w:rsidR="00DB2578" w:rsidRPr="00EE3E6A" w:rsidRDefault="00DB2578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E3E6A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BC7687" w:rsidRPr="00E34AE2">
              <w:rPr>
                <w:rFonts w:ascii="Times New Roman" w:hAnsi="Times New Roman"/>
              </w:rPr>
              <w:t>Обеспечено повышение качества управления бюджетным процессом</w:t>
            </w:r>
            <w:r w:rsidRPr="00EE3E6A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826476" w:rsidRPr="00BD3AD0" w:rsidTr="00DB2578">
        <w:trPr>
          <w:jc w:val="center"/>
        </w:trPr>
        <w:tc>
          <w:tcPr>
            <w:tcW w:w="949" w:type="dxa"/>
          </w:tcPr>
          <w:p w:rsidR="00826476" w:rsidRPr="00BD3AD0" w:rsidRDefault="0082647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701" w:type="dxa"/>
            <w:shd w:val="clear" w:color="auto" w:fill="92D050"/>
          </w:tcPr>
          <w:p w:rsidR="00826476" w:rsidRPr="00BD3AD0" w:rsidRDefault="0082647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826476" w:rsidRPr="00826476" w:rsidRDefault="00826476" w:rsidP="00DB257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826476">
              <w:rPr>
                <w:rFonts w:ascii="Times New Roman" w:hAnsi="Times New Roman"/>
              </w:rPr>
              <w:t>Доля просроченной кредиторской задолженности в расходах бюджета</w:t>
            </w:r>
          </w:p>
        </w:tc>
        <w:tc>
          <w:tcPr>
            <w:tcW w:w="993" w:type="dxa"/>
          </w:tcPr>
          <w:p w:rsidR="00826476" w:rsidRPr="00826476" w:rsidRDefault="00826476" w:rsidP="008264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826476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134" w:type="dxa"/>
          </w:tcPr>
          <w:p w:rsidR="00826476" w:rsidRPr="00826476" w:rsidRDefault="00826476" w:rsidP="005D7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826476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145" w:type="dxa"/>
            <w:vAlign w:val="center"/>
          </w:tcPr>
          <w:p w:rsidR="00826476" w:rsidRPr="00826476" w:rsidRDefault="00826476" w:rsidP="00DB2578">
            <w:pPr>
              <w:jc w:val="center"/>
              <w:rPr>
                <w:rFonts w:ascii="Times New Roman" w:hAnsi="Times New Roman"/>
              </w:rPr>
            </w:pPr>
            <w:r w:rsidRPr="00826476">
              <w:rPr>
                <w:rFonts w:ascii="Times New Roman" w:hAnsi="Times New Roman"/>
              </w:rPr>
              <w:t>Процент</w:t>
            </w:r>
          </w:p>
          <w:p w:rsidR="00826476" w:rsidRPr="00826476" w:rsidRDefault="00826476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26476" w:rsidRPr="00826476" w:rsidRDefault="00826476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26476" w:rsidRPr="00826476" w:rsidRDefault="00826476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26476" w:rsidRPr="00BC7687" w:rsidRDefault="0082647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134" w:type="dxa"/>
          </w:tcPr>
          <w:p w:rsidR="00826476" w:rsidRPr="00BC7687" w:rsidRDefault="0082647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105" w:type="dxa"/>
          </w:tcPr>
          <w:p w:rsidR="00826476" w:rsidRPr="00BC7687" w:rsidRDefault="0082647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3006" w:type="dxa"/>
            <w:gridSpan w:val="2"/>
          </w:tcPr>
          <w:p w:rsidR="00826476" w:rsidRPr="00826476" w:rsidRDefault="00465577" w:rsidP="005D71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от 07.12.2018 №115</w:t>
            </w:r>
            <w:r w:rsidR="00826476" w:rsidRPr="00826476">
              <w:rPr>
                <w:rFonts w:ascii="Times New Roman" w:hAnsi="Times New Roman"/>
                <w:bCs/>
                <w:sz w:val="20"/>
                <w:szCs w:val="20"/>
              </w:rPr>
              <w:t xml:space="preserve"> «Об утверждении муниципальной программы «</w:t>
            </w:r>
            <w:r w:rsidR="00826476" w:rsidRPr="00826476">
              <w:rPr>
                <w:rFonts w:ascii="Times New Roman" w:hAnsi="Times New Roman"/>
                <w:sz w:val="20"/>
                <w:szCs w:val="20"/>
              </w:rPr>
              <w:t>Управление муниципальными финансами и создание условий для эф</w:t>
            </w:r>
            <w:r w:rsidR="00826476" w:rsidRPr="00826476">
              <w:rPr>
                <w:rFonts w:ascii="Times New Roman" w:hAnsi="Times New Roman"/>
                <w:sz w:val="20"/>
                <w:szCs w:val="20"/>
              </w:rPr>
              <w:softHyphen/>
              <w:t>фективного управления</w:t>
            </w:r>
            <w:r w:rsidR="00826476" w:rsidRPr="0082647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826476" w:rsidRPr="008264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26476" w:rsidRPr="008108C1" w:rsidRDefault="00826476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26476" w:rsidRPr="008108C1" w:rsidRDefault="00826476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26476" w:rsidRPr="008108C1" w:rsidRDefault="00826476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39" w:type="dxa"/>
          </w:tcPr>
          <w:p w:rsidR="00826476" w:rsidRPr="00BD3AD0" w:rsidRDefault="0082647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26476" w:rsidRPr="00BD3AD0" w:rsidTr="00DB2578">
        <w:trPr>
          <w:jc w:val="center"/>
        </w:trPr>
        <w:tc>
          <w:tcPr>
            <w:tcW w:w="949" w:type="dxa"/>
          </w:tcPr>
          <w:p w:rsidR="00826476" w:rsidRPr="00BD3AD0" w:rsidRDefault="0082647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1701" w:type="dxa"/>
            <w:shd w:val="clear" w:color="auto" w:fill="92D050"/>
          </w:tcPr>
          <w:p w:rsidR="00826476" w:rsidRPr="00BD3AD0" w:rsidRDefault="0082647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826476" w:rsidRPr="00826476" w:rsidRDefault="00826476" w:rsidP="005D715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/>
                <w:kern w:val="2"/>
              </w:rPr>
              <w:t>У</w:t>
            </w:r>
            <w:r w:rsidRPr="00501A19">
              <w:rPr>
                <w:rFonts w:ascii="Times New Roman" w:hAnsi="Times New Roman"/>
                <w:kern w:val="2"/>
              </w:rPr>
              <w:t>ровень исполнения расходных обязательств бюджета</w:t>
            </w:r>
            <w:r w:rsidRPr="00501A19">
              <w:rPr>
                <w:rFonts w:ascii="Times New Roman" w:hAnsi="Times New Roman"/>
              </w:rPr>
              <w:t xml:space="preserve"> </w:t>
            </w:r>
            <w:r w:rsidR="00465577">
              <w:rPr>
                <w:rFonts w:ascii="Times New Roman" w:hAnsi="Times New Roman"/>
              </w:rPr>
              <w:t>Меркуловского</w:t>
            </w:r>
            <w:r w:rsidRPr="00501A19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826476" w:rsidRPr="00826476" w:rsidRDefault="00826476" w:rsidP="005D7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возраста</w:t>
            </w:r>
            <w:r w:rsidRPr="00826476">
              <w:rPr>
                <w:rFonts w:ascii="Times New Roman" w:hAnsi="Times New Roman"/>
              </w:rPr>
              <w:t>ние</w:t>
            </w:r>
          </w:p>
        </w:tc>
        <w:tc>
          <w:tcPr>
            <w:tcW w:w="1134" w:type="dxa"/>
          </w:tcPr>
          <w:p w:rsidR="00826476" w:rsidRPr="00826476" w:rsidRDefault="00826476" w:rsidP="005D7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возраста</w:t>
            </w:r>
            <w:r w:rsidRPr="00826476">
              <w:rPr>
                <w:rFonts w:ascii="Times New Roman" w:hAnsi="Times New Roman"/>
              </w:rPr>
              <w:t>ние</w:t>
            </w:r>
          </w:p>
        </w:tc>
        <w:tc>
          <w:tcPr>
            <w:tcW w:w="1145" w:type="dxa"/>
            <w:vAlign w:val="center"/>
          </w:tcPr>
          <w:p w:rsidR="00826476" w:rsidRPr="00826476" w:rsidRDefault="00826476" w:rsidP="005D7153">
            <w:pPr>
              <w:jc w:val="center"/>
              <w:rPr>
                <w:rFonts w:ascii="Times New Roman" w:hAnsi="Times New Roman"/>
              </w:rPr>
            </w:pPr>
            <w:r w:rsidRPr="00826476">
              <w:rPr>
                <w:rFonts w:ascii="Times New Roman" w:hAnsi="Times New Roman"/>
              </w:rPr>
              <w:t>Процент</w:t>
            </w:r>
          </w:p>
          <w:p w:rsidR="00826476" w:rsidRPr="00826476" w:rsidRDefault="00826476" w:rsidP="005D7153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26476" w:rsidRPr="00826476" w:rsidRDefault="00826476" w:rsidP="005D7153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26476" w:rsidRPr="00826476" w:rsidRDefault="00826476" w:rsidP="005D715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26476" w:rsidRPr="00BC7687" w:rsidRDefault="00826476" w:rsidP="005D7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134" w:type="dxa"/>
          </w:tcPr>
          <w:p w:rsidR="00826476" w:rsidRPr="00BC7687" w:rsidRDefault="00826476" w:rsidP="005D7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105" w:type="dxa"/>
          </w:tcPr>
          <w:p w:rsidR="00826476" w:rsidRPr="00BC7687" w:rsidRDefault="00826476" w:rsidP="005D7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3006" w:type="dxa"/>
            <w:gridSpan w:val="2"/>
          </w:tcPr>
          <w:p w:rsidR="00826476" w:rsidRPr="00826476" w:rsidRDefault="00465577" w:rsidP="005D71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от 07.12.2018 №115</w:t>
            </w:r>
            <w:r w:rsidR="00826476" w:rsidRPr="00826476">
              <w:rPr>
                <w:rFonts w:ascii="Times New Roman" w:hAnsi="Times New Roman"/>
                <w:bCs/>
                <w:sz w:val="20"/>
                <w:szCs w:val="20"/>
              </w:rPr>
              <w:t xml:space="preserve"> «Об утверждении муниципальной программы «</w:t>
            </w:r>
            <w:r w:rsidR="00826476" w:rsidRPr="00826476">
              <w:rPr>
                <w:rFonts w:ascii="Times New Roman" w:hAnsi="Times New Roman"/>
                <w:sz w:val="20"/>
                <w:szCs w:val="20"/>
              </w:rPr>
              <w:t>Управление муниципальными финансами и создание условий для эф</w:t>
            </w:r>
            <w:r w:rsidR="00826476" w:rsidRPr="00826476">
              <w:rPr>
                <w:rFonts w:ascii="Times New Roman" w:hAnsi="Times New Roman"/>
                <w:sz w:val="20"/>
                <w:szCs w:val="20"/>
              </w:rPr>
              <w:softHyphen/>
              <w:t>фективного управления</w:t>
            </w:r>
            <w:r w:rsidR="00826476" w:rsidRPr="0082647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826476" w:rsidRPr="008264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26476" w:rsidRPr="008108C1" w:rsidRDefault="00826476" w:rsidP="005D7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134" w:type="dxa"/>
          </w:tcPr>
          <w:p w:rsidR="00826476" w:rsidRPr="008108C1" w:rsidRDefault="00826476" w:rsidP="005D7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26476" w:rsidRPr="008108C1" w:rsidRDefault="00826476" w:rsidP="005D7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939" w:type="dxa"/>
          </w:tcPr>
          <w:p w:rsidR="00826476" w:rsidRPr="00BD3AD0" w:rsidRDefault="00826476" w:rsidP="005D7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DB2578" w:rsidRDefault="00DB2578" w:rsidP="00DB2578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DB2578" w:rsidRDefault="00DB2578" w:rsidP="00DB257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DB2578" w:rsidRDefault="00DB2578" w:rsidP="00DB257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992"/>
        <w:gridCol w:w="1276"/>
        <w:gridCol w:w="1417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2126"/>
        <w:gridCol w:w="1088"/>
        <w:gridCol w:w="896"/>
      </w:tblGrid>
      <w:tr w:rsidR="00DB2578" w:rsidRPr="00BD3AD0" w:rsidTr="00DB2578">
        <w:trPr>
          <w:trHeight w:val="986"/>
        </w:trPr>
        <w:tc>
          <w:tcPr>
            <w:tcW w:w="567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DB2578" w:rsidRPr="00C61C19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417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2126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984" w:type="dxa"/>
            <w:gridSpan w:val="2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DB2578" w:rsidRPr="00BD3AD0" w:rsidTr="00DB2578">
        <w:trPr>
          <w:trHeight w:val="181"/>
        </w:trPr>
        <w:tc>
          <w:tcPr>
            <w:tcW w:w="567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5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126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984" w:type="dxa"/>
            <w:gridSpan w:val="2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EE3E6A" w:rsidRPr="00BD3AD0" w:rsidTr="00DB2578">
        <w:trPr>
          <w:gridAfter w:val="1"/>
          <w:wAfter w:w="896" w:type="dxa"/>
          <w:trHeight w:val="170"/>
        </w:trPr>
        <w:tc>
          <w:tcPr>
            <w:tcW w:w="567" w:type="dxa"/>
          </w:tcPr>
          <w:p w:rsidR="00EE3E6A" w:rsidRPr="00BD3AD0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0508" w:type="dxa"/>
            <w:gridSpan w:val="14"/>
          </w:tcPr>
          <w:p w:rsidR="00EE3E6A" w:rsidRPr="00EE3E6A" w:rsidRDefault="00EE3E6A" w:rsidP="003521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E3E6A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826476" w:rsidRPr="00E34AE2">
              <w:rPr>
                <w:rFonts w:ascii="Times New Roman" w:hAnsi="Times New Roman"/>
              </w:rPr>
              <w:t>Обеспечено повышение качества управления бюджетным процессом</w:t>
            </w:r>
            <w:r w:rsidRPr="00EE3E6A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826476" w:rsidRPr="00BD3AD0" w:rsidTr="00DB2578">
        <w:trPr>
          <w:trHeight w:val="363"/>
        </w:trPr>
        <w:tc>
          <w:tcPr>
            <w:tcW w:w="567" w:type="dxa"/>
          </w:tcPr>
          <w:p w:rsidR="00826476" w:rsidRPr="00BD3AD0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lastRenderedPageBreak/>
              <w:t>1.1</w:t>
            </w:r>
          </w:p>
        </w:tc>
        <w:tc>
          <w:tcPr>
            <w:tcW w:w="1985" w:type="dxa"/>
          </w:tcPr>
          <w:p w:rsidR="00826476" w:rsidRPr="00EE3E6A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E3E6A">
              <w:rPr>
                <w:rFonts w:ascii="Times New Roman" w:hAnsi="Times New Roman" w:cs="Times New Roman"/>
              </w:rPr>
              <w:t>Мероприятие 1 (результат) «</w:t>
            </w:r>
            <w:r w:rsidRPr="00602024">
              <w:rPr>
                <w:rFonts w:ascii="Times New Roman" w:hAnsi="Times New Roman"/>
              </w:rPr>
              <w:t xml:space="preserve">Обеспечена деятельность Администрации </w:t>
            </w:r>
            <w:r w:rsidR="00465577">
              <w:rPr>
                <w:rFonts w:ascii="Times New Roman" w:hAnsi="Times New Roman"/>
              </w:rPr>
              <w:t>Меркуловского</w:t>
            </w:r>
            <w:r w:rsidRPr="00602024">
              <w:rPr>
                <w:rFonts w:ascii="Times New Roman" w:hAnsi="Times New Roman"/>
              </w:rPr>
              <w:t xml:space="preserve"> сельского поселения</w:t>
            </w:r>
            <w:r w:rsidRPr="00EE3E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826476" w:rsidRDefault="00826476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826476" w:rsidRPr="009C4AEB" w:rsidRDefault="00826476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26476" w:rsidRPr="00C61C19" w:rsidRDefault="00826476" w:rsidP="008264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26476" w:rsidRPr="00C61C19" w:rsidRDefault="00826476" w:rsidP="008264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826476" w:rsidRPr="00C61C19" w:rsidRDefault="00826476" w:rsidP="008264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26476" w:rsidRPr="00C61C19" w:rsidRDefault="00826476" w:rsidP="008264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826476" w:rsidRPr="00492F66" w:rsidRDefault="00465577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 – начальник сектора экономики и финансов</w:t>
            </w:r>
          </w:p>
        </w:tc>
        <w:tc>
          <w:tcPr>
            <w:tcW w:w="2126" w:type="dxa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26476" w:rsidRPr="00BD3AD0" w:rsidTr="00826476">
        <w:trPr>
          <w:trHeight w:val="6333"/>
        </w:trPr>
        <w:tc>
          <w:tcPr>
            <w:tcW w:w="567" w:type="dxa"/>
          </w:tcPr>
          <w:p w:rsidR="00826476" w:rsidRPr="00BD3AD0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1985" w:type="dxa"/>
          </w:tcPr>
          <w:p w:rsidR="00826476" w:rsidRPr="00FE7C02" w:rsidRDefault="00826476" w:rsidP="00826476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 w:cs="Times New Roman"/>
                <w:sz w:val="16"/>
              </w:rPr>
            </w:pPr>
            <w:r w:rsidRPr="00FE7C02">
              <w:rPr>
                <w:rFonts w:ascii="Times New Roman" w:hAnsi="Times New Roman" w:cs="Times New Roman"/>
              </w:rPr>
              <w:t>Контрольная</w:t>
            </w:r>
            <w:r w:rsidRPr="00FE7C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E7C02">
              <w:rPr>
                <w:rFonts w:ascii="Times New Roman" w:hAnsi="Times New Roman" w:cs="Times New Roman"/>
              </w:rPr>
              <w:t>точка</w:t>
            </w:r>
            <w:r>
              <w:rPr>
                <w:rFonts w:ascii="Times New Roman" w:hAnsi="Times New Roman" w:cs="Times New Roman"/>
              </w:rPr>
              <w:t xml:space="preserve"> 1.1.</w:t>
            </w:r>
            <w:r w:rsidRPr="00FE7C02">
              <w:rPr>
                <w:rFonts w:ascii="Times New Roman" w:hAnsi="Times New Roman" w:cs="Times New Roman"/>
              </w:rPr>
              <w:t xml:space="preserve"> «</w:t>
            </w:r>
            <w:r w:rsidRPr="00A62B32">
              <w:rPr>
                <w:rFonts w:ascii="Times New Roman" w:hAnsi="Times New Roman"/>
              </w:rPr>
              <w:t xml:space="preserve">Использование экономии для проведения закупки товаров, работ, услуг в соответствии с Федеральным законом от 05.04.2013 № 44-ФЗ О контрактной системе в сфере закупок товаров, работ, услуг для обеспечения государственных и муниципальных нужд» для </w:t>
            </w:r>
            <w:r>
              <w:rPr>
                <w:rFonts w:ascii="Times New Roman" w:hAnsi="Times New Roman"/>
              </w:rPr>
              <w:t>о</w:t>
            </w:r>
            <w:r w:rsidRPr="00A62B32">
              <w:rPr>
                <w:rFonts w:ascii="Times New Roman" w:hAnsi="Times New Roman"/>
              </w:rPr>
              <w:t xml:space="preserve">беспечения нужд Администрации </w:t>
            </w:r>
            <w:r w:rsidR="00465577">
              <w:rPr>
                <w:rFonts w:ascii="Times New Roman" w:hAnsi="Times New Roman"/>
              </w:rPr>
              <w:t>Меркуловского</w:t>
            </w:r>
            <w:r w:rsidRPr="00A62B32">
              <w:rPr>
                <w:rFonts w:ascii="Times New Roman" w:hAnsi="Times New Roman"/>
              </w:rPr>
              <w:t xml:space="preserve"> сельского поселения</w:t>
            </w:r>
            <w:r w:rsidRPr="00FE7C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826476" w:rsidRPr="009C4AEB" w:rsidRDefault="00826476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A78F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26476" w:rsidRPr="00492F66" w:rsidRDefault="00465577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 – начальник сектора экономики и финансов</w:t>
            </w:r>
          </w:p>
        </w:tc>
        <w:tc>
          <w:tcPr>
            <w:tcW w:w="2126" w:type="dxa"/>
          </w:tcPr>
          <w:p w:rsidR="00826476" w:rsidRPr="00DC155E" w:rsidRDefault="00826476" w:rsidP="00DC51B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984" w:type="dxa"/>
            <w:gridSpan w:val="2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90A" w:rsidRPr="00BD3AD0" w:rsidTr="00DB2578">
        <w:trPr>
          <w:trHeight w:val="743"/>
        </w:trPr>
        <w:tc>
          <w:tcPr>
            <w:tcW w:w="567" w:type="dxa"/>
          </w:tcPr>
          <w:p w:rsidR="00A2790A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w="1985" w:type="dxa"/>
          </w:tcPr>
          <w:p w:rsidR="00A2790A" w:rsidRPr="00492F66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F66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2</w:t>
            </w:r>
            <w:r w:rsidRPr="00492F66">
              <w:rPr>
                <w:rFonts w:ascii="Times New Roman" w:hAnsi="Times New Roman" w:cs="Times New Roman"/>
              </w:rPr>
              <w:t>. «</w:t>
            </w:r>
            <w:r w:rsidRPr="00A62B32">
              <w:rPr>
                <w:rFonts w:ascii="Times New Roman" w:hAnsi="Times New Roman"/>
              </w:rPr>
              <w:t>Исполнение расходов бюджета поселения в части осуществления оплаты поставщикам, подрядчикам, исполнителям по муниципальным контрактам (договорам) в целях исполнения бюджета</w:t>
            </w:r>
            <w:r w:rsidRPr="00492F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2790A" w:rsidRPr="009C4AEB" w:rsidRDefault="00A2790A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2790A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A2790A" w:rsidRPr="007E4EC0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A2790A" w:rsidRPr="00FA78F8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2790A" w:rsidRPr="00492F66" w:rsidRDefault="00465577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 – начальник сектора экономики и финансов</w:t>
            </w:r>
          </w:p>
        </w:tc>
        <w:tc>
          <w:tcPr>
            <w:tcW w:w="2126" w:type="dxa"/>
          </w:tcPr>
          <w:p w:rsidR="00A2790A" w:rsidRPr="00C9639B" w:rsidRDefault="00A2790A" w:rsidP="00DC51B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984" w:type="dxa"/>
            <w:gridSpan w:val="2"/>
          </w:tcPr>
          <w:p w:rsidR="00A2790A" w:rsidRPr="00FA78F8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90A" w:rsidRPr="00BD3AD0" w:rsidTr="00DB2578">
        <w:trPr>
          <w:trHeight w:val="743"/>
        </w:trPr>
        <w:tc>
          <w:tcPr>
            <w:tcW w:w="567" w:type="dxa"/>
          </w:tcPr>
          <w:p w:rsidR="00A2790A" w:rsidRPr="00BD3AD0" w:rsidRDefault="00A2790A" w:rsidP="008264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985" w:type="dxa"/>
          </w:tcPr>
          <w:p w:rsidR="00A2790A" w:rsidRPr="00EE3E6A" w:rsidRDefault="00A2790A" w:rsidP="00A27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E3E6A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EE3E6A">
              <w:rPr>
                <w:rFonts w:ascii="Times New Roman" w:hAnsi="Times New Roman" w:cs="Times New Roman"/>
              </w:rPr>
              <w:t xml:space="preserve"> (результат) «</w:t>
            </w:r>
            <w:r w:rsidRPr="004A15B7">
              <w:rPr>
                <w:rFonts w:ascii="Times New Roman" w:hAnsi="Times New Roman"/>
                <w:kern w:val="2"/>
              </w:rPr>
              <w:t>Организ</w:t>
            </w:r>
            <w:r>
              <w:rPr>
                <w:rFonts w:ascii="Times New Roman" w:hAnsi="Times New Roman"/>
                <w:kern w:val="2"/>
              </w:rPr>
              <w:t>овано</w:t>
            </w:r>
            <w:r w:rsidRPr="004A15B7">
              <w:rPr>
                <w:rFonts w:ascii="Times New Roman" w:hAnsi="Times New Roman"/>
                <w:kern w:val="2"/>
              </w:rPr>
              <w:t xml:space="preserve"> планирования и испол</w:t>
            </w:r>
            <w:r>
              <w:rPr>
                <w:rFonts w:ascii="Times New Roman" w:hAnsi="Times New Roman"/>
                <w:kern w:val="2"/>
              </w:rPr>
              <w:t>нение</w:t>
            </w:r>
            <w:r w:rsidRPr="004A15B7">
              <w:rPr>
                <w:rFonts w:ascii="Times New Roman" w:hAnsi="Times New Roman"/>
                <w:kern w:val="2"/>
              </w:rPr>
              <w:t xml:space="preserve"> расходов бюджета  поселения</w:t>
            </w:r>
            <w:r w:rsidRPr="00EE3E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2790A" w:rsidRDefault="00A2790A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A2790A" w:rsidRPr="009C4AEB" w:rsidRDefault="00A2790A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790A" w:rsidRPr="00C61C19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790A" w:rsidRPr="00C61C19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2790A" w:rsidRPr="00C61C19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A2790A" w:rsidRPr="00C61C19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2790A" w:rsidRPr="00C61C19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790A" w:rsidRPr="00C61C19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2790A" w:rsidRPr="00C61C19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2790A" w:rsidRPr="00C61C19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2790A" w:rsidRPr="00C61C19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A2790A" w:rsidRPr="00492F66" w:rsidRDefault="00465577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 – начальник сектора экономики и финансов</w:t>
            </w:r>
          </w:p>
        </w:tc>
        <w:tc>
          <w:tcPr>
            <w:tcW w:w="2126" w:type="dxa"/>
          </w:tcPr>
          <w:p w:rsidR="00A2790A" w:rsidRPr="00C61C19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2790A" w:rsidRPr="00C61C19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90A" w:rsidRPr="00BD3AD0" w:rsidTr="00DB2578">
        <w:trPr>
          <w:trHeight w:val="743"/>
        </w:trPr>
        <w:tc>
          <w:tcPr>
            <w:tcW w:w="567" w:type="dxa"/>
          </w:tcPr>
          <w:p w:rsidR="00A2790A" w:rsidRPr="00BD3AD0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  <w:r w:rsidRPr="00BD3AD0">
              <w:rPr>
                <w:rFonts w:ascii="Times New Roman" w:hAnsi="Times New Roman"/>
                <w:sz w:val="16"/>
              </w:rPr>
              <w:t>.1</w:t>
            </w:r>
          </w:p>
        </w:tc>
        <w:tc>
          <w:tcPr>
            <w:tcW w:w="1985" w:type="dxa"/>
          </w:tcPr>
          <w:p w:rsidR="00A2790A" w:rsidRDefault="00A2790A" w:rsidP="00A2790A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 w:cs="Times New Roman"/>
              </w:rPr>
            </w:pPr>
            <w:r w:rsidRPr="00FE7C02">
              <w:rPr>
                <w:rFonts w:ascii="Times New Roman" w:hAnsi="Times New Roman" w:cs="Times New Roman"/>
              </w:rPr>
              <w:t>Контрольная</w:t>
            </w:r>
            <w:r w:rsidRPr="00FE7C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E7C02">
              <w:rPr>
                <w:rFonts w:ascii="Times New Roman" w:hAnsi="Times New Roman" w:cs="Times New Roman"/>
              </w:rPr>
              <w:t>точка</w:t>
            </w:r>
            <w:r>
              <w:rPr>
                <w:rFonts w:ascii="Times New Roman" w:hAnsi="Times New Roman" w:cs="Times New Roman"/>
              </w:rPr>
              <w:t xml:space="preserve"> 2.1.</w:t>
            </w:r>
          </w:p>
          <w:p w:rsidR="00A2790A" w:rsidRPr="00FE7C02" w:rsidRDefault="00A2790A" w:rsidP="00A2790A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 w:cs="Times New Roman"/>
                <w:sz w:val="16"/>
              </w:rPr>
            </w:pPr>
            <w:r w:rsidRPr="00FE7C02">
              <w:rPr>
                <w:rFonts w:ascii="Times New Roman" w:hAnsi="Times New Roman" w:cs="Times New Roman"/>
              </w:rPr>
              <w:t>«</w:t>
            </w:r>
            <w:r w:rsidRPr="00BF141B">
              <w:rPr>
                <w:rFonts w:ascii="Times New Roman" w:hAnsi="Times New Roman"/>
              </w:rPr>
              <w:t xml:space="preserve">Подготовлено постановление Администрации </w:t>
            </w:r>
            <w:r w:rsidR="00465577">
              <w:rPr>
                <w:rFonts w:ascii="Times New Roman" w:hAnsi="Times New Roman"/>
              </w:rPr>
              <w:t>Меркуловского</w:t>
            </w:r>
            <w:r w:rsidRPr="00BF141B">
              <w:rPr>
                <w:rFonts w:ascii="Times New Roman" w:hAnsi="Times New Roman"/>
              </w:rPr>
              <w:t xml:space="preserve"> </w:t>
            </w:r>
            <w:r w:rsidRPr="00BF141B">
              <w:rPr>
                <w:rFonts w:ascii="Times New Roman" w:hAnsi="Times New Roman"/>
              </w:rPr>
              <w:lastRenderedPageBreak/>
              <w:t>сельского поселения «Об утверждении Порядка и сроков составления проекта бюджета на очередной финансовый год и на плановые периоды</w:t>
            </w:r>
            <w:r w:rsidRPr="00FE7C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2790A" w:rsidRPr="009C4AEB" w:rsidRDefault="00A2790A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A78F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2790A" w:rsidRPr="00492F66" w:rsidRDefault="00465577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 – начальник сектора экономики и финансов</w:t>
            </w:r>
          </w:p>
        </w:tc>
        <w:tc>
          <w:tcPr>
            <w:tcW w:w="2126" w:type="dxa"/>
          </w:tcPr>
          <w:p w:rsidR="00A2790A" w:rsidRPr="00DC155E" w:rsidRDefault="00A2790A" w:rsidP="005D715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912763">
              <w:rPr>
                <w:rFonts w:ascii="Times New Roman" w:hAnsi="Times New Roman"/>
              </w:rPr>
              <w:t xml:space="preserve">постановление Администрации </w:t>
            </w:r>
            <w:r w:rsidR="00465577">
              <w:rPr>
                <w:rFonts w:ascii="Times New Roman" w:hAnsi="Times New Roman"/>
              </w:rPr>
              <w:t>Меркуловского</w:t>
            </w:r>
            <w:r w:rsidRPr="0091276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84" w:type="dxa"/>
            <w:gridSpan w:val="2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90A" w:rsidRPr="00BD3AD0" w:rsidTr="00DB2578">
        <w:trPr>
          <w:trHeight w:val="743"/>
        </w:trPr>
        <w:tc>
          <w:tcPr>
            <w:tcW w:w="567" w:type="dxa"/>
          </w:tcPr>
          <w:p w:rsidR="00A2790A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1.1.2</w:t>
            </w:r>
          </w:p>
        </w:tc>
        <w:tc>
          <w:tcPr>
            <w:tcW w:w="1985" w:type="dxa"/>
          </w:tcPr>
          <w:p w:rsidR="00A2790A" w:rsidRPr="00492F66" w:rsidRDefault="00A2790A" w:rsidP="00A27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F66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2</w:t>
            </w:r>
            <w:r w:rsidRPr="00492F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Pr="00492F66">
              <w:rPr>
                <w:rFonts w:ascii="Times New Roman" w:hAnsi="Times New Roman" w:cs="Times New Roman"/>
              </w:rPr>
              <w:t xml:space="preserve"> «</w:t>
            </w:r>
            <w:r w:rsidRPr="00CC2B6D">
              <w:rPr>
                <w:rFonts w:ascii="Times New Roman" w:hAnsi="Times New Roman"/>
              </w:rPr>
              <w:t>Обеспечено ведение сводной бюджетной росписи в соответствии  требованиями бюджетного законодательства</w:t>
            </w:r>
            <w:r w:rsidRPr="00492F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2790A" w:rsidRPr="009C4AEB" w:rsidRDefault="00A2790A" w:rsidP="005D715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2790A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A2790A" w:rsidRPr="00A2790A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2790A" w:rsidRPr="00492F66" w:rsidRDefault="00465577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 – начальник сектора экономики и финансов</w:t>
            </w:r>
          </w:p>
        </w:tc>
        <w:tc>
          <w:tcPr>
            <w:tcW w:w="2126" w:type="dxa"/>
          </w:tcPr>
          <w:p w:rsidR="00A2790A" w:rsidRPr="00C9639B" w:rsidRDefault="00A2790A" w:rsidP="005D715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912763">
              <w:rPr>
                <w:rFonts w:ascii="Times New Roman" w:hAnsi="Times New Roman"/>
              </w:rPr>
              <w:t>сводная бюджетная роспись</w:t>
            </w:r>
          </w:p>
        </w:tc>
        <w:tc>
          <w:tcPr>
            <w:tcW w:w="1984" w:type="dxa"/>
            <w:gridSpan w:val="2"/>
          </w:tcPr>
          <w:p w:rsidR="00A2790A" w:rsidRPr="00FA78F8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B2578" w:rsidRDefault="00DB2578" w:rsidP="00DB2578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DB2578" w:rsidRDefault="00DB2578" w:rsidP="00DB2578">
      <w:pPr>
        <w:spacing w:after="16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  <w:r w:rsidRPr="00132BE3">
        <w:rPr>
          <w:rFonts w:ascii="Times New Roman" w:hAnsi="Times New Roman"/>
          <w:sz w:val="24"/>
          <w:szCs w:val="24"/>
        </w:rPr>
        <w:t>3.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DB2578" w:rsidRPr="00132BE3" w:rsidRDefault="00DB2578" w:rsidP="00DB2578">
      <w:pPr>
        <w:spacing w:after="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DB2578" w:rsidRPr="00B52CAC" w:rsidTr="00DB2578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DB2578" w:rsidRPr="00132B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BE3">
              <w:rPr>
                <w:rFonts w:ascii="Times New Roman" w:hAnsi="Times New Roman"/>
                <w:sz w:val="20"/>
                <w:szCs w:val="20"/>
              </w:rPr>
              <w:t>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DB2578" w:rsidRPr="00670E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DB2578" w:rsidRPr="00670E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DB2578" w:rsidRPr="00670E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DB2578" w:rsidRPr="00670E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DB2578" w:rsidRPr="00670EE3" w:rsidRDefault="00DB2578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DB2578" w:rsidRPr="00670EE3" w:rsidRDefault="00DB2578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578" w:rsidRPr="00B52CAC" w:rsidTr="00DB2578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DB2578" w:rsidRPr="00B52CAC" w:rsidRDefault="00DB2578" w:rsidP="00DB2578"/>
        </w:tc>
        <w:tc>
          <w:tcPr>
            <w:tcW w:w="1732" w:type="dxa"/>
            <w:vAlign w:val="center"/>
          </w:tcPr>
          <w:p w:rsidR="00DB2578" w:rsidRPr="00132B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DB2578" w:rsidRPr="00132B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2578" w:rsidRPr="00132BE3" w:rsidRDefault="00DB2578" w:rsidP="00DB2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2578" w:rsidRPr="00132BE3" w:rsidRDefault="00DB2578" w:rsidP="00DB2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DB2578" w:rsidRPr="00132B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DB2578" w:rsidRPr="00B52CAC" w:rsidRDefault="00DB2578" w:rsidP="00DB2578"/>
        </w:tc>
        <w:tc>
          <w:tcPr>
            <w:tcW w:w="2635" w:type="dxa"/>
            <w:vMerge/>
            <w:vAlign w:val="center"/>
          </w:tcPr>
          <w:p w:rsidR="00DB2578" w:rsidRPr="00B52CAC" w:rsidRDefault="00DB2578" w:rsidP="00DB2578"/>
        </w:tc>
      </w:tr>
      <w:tr w:rsidR="00DB2578" w:rsidRPr="00B52CAC" w:rsidTr="00DB2578">
        <w:trPr>
          <w:trHeight w:val="216"/>
          <w:jc w:val="center"/>
        </w:trPr>
        <w:tc>
          <w:tcPr>
            <w:tcW w:w="7938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DB2578" w:rsidRPr="00385FF5" w:rsidRDefault="00DB2578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A2790A" w:rsidRPr="00B52CAC" w:rsidTr="00DB2578">
        <w:trPr>
          <w:jc w:val="center"/>
        </w:trPr>
        <w:tc>
          <w:tcPr>
            <w:tcW w:w="7938" w:type="dxa"/>
            <w:vAlign w:val="center"/>
          </w:tcPr>
          <w:p w:rsidR="00A2790A" w:rsidRPr="00EE3E6A" w:rsidRDefault="00A2790A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E3E6A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2D5DB3">
              <w:rPr>
                <w:rFonts w:ascii="Times New Roman" w:eastAsia="Calibri" w:hAnsi="Times New Roman"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EE3E6A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A2790A" w:rsidRPr="00001720" w:rsidRDefault="0046557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A2790A" w:rsidRPr="00001720" w:rsidRDefault="0046557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984" w:type="dxa"/>
          </w:tcPr>
          <w:p w:rsidR="00A2790A" w:rsidRPr="00001720" w:rsidRDefault="0046557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2126" w:type="dxa"/>
          </w:tcPr>
          <w:p w:rsidR="00A2790A" w:rsidRPr="00352167" w:rsidRDefault="00465577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985" w:type="dxa"/>
          </w:tcPr>
          <w:p w:rsidR="00A2790A" w:rsidRPr="00352167" w:rsidRDefault="00465577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789" w:type="dxa"/>
          </w:tcPr>
          <w:p w:rsidR="00A2790A" w:rsidRPr="00352167" w:rsidRDefault="00A2790A" w:rsidP="005D715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35" w:type="dxa"/>
          </w:tcPr>
          <w:p w:rsidR="00A2790A" w:rsidRPr="00001720" w:rsidRDefault="00A2790A" w:rsidP="00DB25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5577" w:rsidRPr="00B52CAC" w:rsidTr="00DB2578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77" w:rsidRPr="00670EE3" w:rsidRDefault="00465577" w:rsidP="00DB2578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984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2126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985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789" w:type="dxa"/>
          </w:tcPr>
          <w:p w:rsidR="00465577" w:rsidRPr="00352167" w:rsidRDefault="00465577" w:rsidP="0019021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35" w:type="dxa"/>
          </w:tcPr>
          <w:p w:rsidR="00465577" w:rsidRPr="00385FF5" w:rsidRDefault="00465577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2790A" w:rsidRPr="00B52CAC" w:rsidTr="00DB2578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0A" w:rsidRPr="00670EE3" w:rsidRDefault="00A2790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A2790A" w:rsidRPr="00385FF5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A2790A" w:rsidRPr="00385FF5" w:rsidRDefault="00A2790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A2790A" w:rsidRPr="00385FF5" w:rsidRDefault="00A2790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A2790A" w:rsidRPr="00385FF5" w:rsidRDefault="00A2790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2790A" w:rsidRPr="00B52CAC" w:rsidTr="00DB2578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0A" w:rsidRPr="00670EE3" w:rsidRDefault="00A2790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A2790A" w:rsidRPr="00385FF5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A2790A" w:rsidRPr="00385FF5" w:rsidRDefault="00A2790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A2790A" w:rsidRPr="00385FF5" w:rsidRDefault="00A2790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A2790A" w:rsidRPr="00385FF5" w:rsidRDefault="00A2790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2790A" w:rsidRPr="00B52CAC" w:rsidTr="00DB2578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0A" w:rsidRPr="00670EE3" w:rsidRDefault="00A2790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A2790A" w:rsidRPr="003D4972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2790A" w:rsidRPr="003D4972" w:rsidRDefault="00A2790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790A" w:rsidRPr="003D4972" w:rsidRDefault="00A2790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A2790A" w:rsidRPr="00352167" w:rsidRDefault="00A2790A" w:rsidP="005D715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A2790A" w:rsidRPr="00385FF5" w:rsidRDefault="00A2790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2790A" w:rsidRPr="00B52CAC" w:rsidTr="00DB2578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0A" w:rsidRPr="00670EE3" w:rsidRDefault="00A2790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A2790A" w:rsidRPr="00062B36" w:rsidRDefault="00A2790A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2790A" w:rsidRPr="00062B36" w:rsidRDefault="00A2790A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790A" w:rsidRPr="00062B36" w:rsidRDefault="00A2790A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A2790A" w:rsidRPr="00385FF5" w:rsidRDefault="00A2790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65577" w:rsidRPr="00B52CAC" w:rsidTr="00DB2578">
        <w:trPr>
          <w:trHeight w:val="139"/>
          <w:jc w:val="center"/>
        </w:trPr>
        <w:tc>
          <w:tcPr>
            <w:tcW w:w="7938" w:type="dxa"/>
            <w:vAlign w:val="center"/>
          </w:tcPr>
          <w:p w:rsidR="00465577" w:rsidRPr="00670EE3" w:rsidRDefault="00465577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984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2126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985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789" w:type="dxa"/>
          </w:tcPr>
          <w:p w:rsidR="00465577" w:rsidRPr="00352167" w:rsidRDefault="00465577" w:rsidP="0019021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35" w:type="dxa"/>
          </w:tcPr>
          <w:p w:rsidR="00465577" w:rsidRPr="00385FF5" w:rsidRDefault="0046557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65577" w:rsidRPr="00B52CAC" w:rsidTr="00352167">
        <w:trPr>
          <w:jc w:val="center"/>
        </w:trPr>
        <w:tc>
          <w:tcPr>
            <w:tcW w:w="7938" w:type="dxa"/>
            <w:vAlign w:val="center"/>
          </w:tcPr>
          <w:p w:rsidR="00465577" w:rsidRPr="00670EE3" w:rsidRDefault="00465577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984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2126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985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789" w:type="dxa"/>
          </w:tcPr>
          <w:p w:rsidR="00465577" w:rsidRPr="00352167" w:rsidRDefault="00465577" w:rsidP="0019021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35" w:type="dxa"/>
          </w:tcPr>
          <w:p w:rsidR="00465577" w:rsidRPr="00385FF5" w:rsidRDefault="0046557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65577" w:rsidRPr="00B52CAC" w:rsidTr="00DB2578">
        <w:trPr>
          <w:jc w:val="center"/>
        </w:trPr>
        <w:tc>
          <w:tcPr>
            <w:tcW w:w="7938" w:type="dxa"/>
          </w:tcPr>
          <w:p w:rsidR="00465577" w:rsidRPr="00FC2A8E" w:rsidRDefault="00465577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2A8E">
              <w:rPr>
                <w:rFonts w:ascii="Times New Roman" w:hAnsi="Times New Roman" w:cs="Times New Roman"/>
              </w:rPr>
              <w:t>Мероприятие (результат) 1 «</w:t>
            </w:r>
            <w:r w:rsidRPr="00602024">
              <w:rPr>
                <w:rFonts w:ascii="Times New Roman" w:hAnsi="Times New Roman"/>
              </w:rPr>
              <w:t>Иные межбюджетные трансферты на осуществление полномочий по внутреннему финансовому контролю</w:t>
            </w:r>
            <w:r w:rsidRPr="00FC2A8E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984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2126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985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789" w:type="dxa"/>
          </w:tcPr>
          <w:p w:rsidR="00465577" w:rsidRPr="00352167" w:rsidRDefault="00465577" w:rsidP="0019021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35" w:type="dxa"/>
          </w:tcPr>
          <w:p w:rsidR="00465577" w:rsidRPr="00385FF5" w:rsidRDefault="00465577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65577" w:rsidRPr="00B52CAC" w:rsidTr="00DB2578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77" w:rsidRPr="00670EE3" w:rsidRDefault="00465577" w:rsidP="00DB2578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984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2126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985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789" w:type="dxa"/>
          </w:tcPr>
          <w:p w:rsidR="00465577" w:rsidRPr="00352167" w:rsidRDefault="00465577" w:rsidP="0019021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35" w:type="dxa"/>
          </w:tcPr>
          <w:p w:rsidR="00465577" w:rsidRPr="00385FF5" w:rsidRDefault="00465577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2790A" w:rsidRPr="00B52CAC" w:rsidTr="00352167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0A" w:rsidRPr="00670EE3" w:rsidRDefault="00A2790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A2790A" w:rsidRPr="00385FF5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A2790A" w:rsidRPr="00385FF5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A2790A" w:rsidRPr="00385FF5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A2790A" w:rsidRPr="00385FF5" w:rsidRDefault="00A2790A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2790A" w:rsidRPr="00B52CAC" w:rsidTr="00352167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0A" w:rsidRPr="00670EE3" w:rsidRDefault="00A2790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A2790A" w:rsidRPr="00385FF5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A2790A" w:rsidRPr="00385FF5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A2790A" w:rsidRPr="00385FF5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A2790A" w:rsidRPr="00385FF5" w:rsidRDefault="00A2790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2790A" w:rsidRPr="00B52CAC" w:rsidTr="00352167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0A" w:rsidRPr="00670EE3" w:rsidRDefault="00A2790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A2790A" w:rsidRPr="003D4972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2790A" w:rsidRPr="003D4972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790A" w:rsidRPr="003D4972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A2790A" w:rsidRPr="00352167" w:rsidRDefault="00A2790A" w:rsidP="005D715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A2790A" w:rsidRPr="00385FF5" w:rsidRDefault="00A2790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2790A" w:rsidRPr="00B52CAC" w:rsidTr="00352167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90A" w:rsidRPr="00670EE3" w:rsidRDefault="00A2790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A2790A" w:rsidRPr="00062B36" w:rsidRDefault="00A2790A" w:rsidP="005D7153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2790A" w:rsidRPr="00062B36" w:rsidRDefault="00A2790A" w:rsidP="005D7153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790A" w:rsidRPr="00062B36" w:rsidRDefault="00A2790A" w:rsidP="005D7153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A2790A" w:rsidRPr="00352167" w:rsidRDefault="00A2790A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A2790A" w:rsidRPr="00385FF5" w:rsidRDefault="00A2790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65577" w:rsidRPr="00B52CAC" w:rsidTr="00DB2578">
        <w:trPr>
          <w:trHeight w:val="200"/>
          <w:jc w:val="center"/>
        </w:trPr>
        <w:tc>
          <w:tcPr>
            <w:tcW w:w="7938" w:type="dxa"/>
            <w:vAlign w:val="center"/>
          </w:tcPr>
          <w:p w:rsidR="00465577" w:rsidRPr="00670EE3" w:rsidRDefault="00465577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984" w:type="dxa"/>
          </w:tcPr>
          <w:p w:rsidR="00465577" w:rsidRPr="00001720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2126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985" w:type="dxa"/>
          </w:tcPr>
          <w:p w:rsidR="00465577" w:rsidRPr="00352167" w:rsidRDefault="00465577" w:rsidP="00190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789" w:type="dxa"/>
          </w:tcPr>
          <w:p w:rsidR="00465577" w:rsidRPr="00352167" w:rsidRDefault="00465577" w:rsidP="00190213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635" w:type="dxa"/>
          </w:tcPr>
          <w:p w:rsidR="00465577" w:rsidRPr="00385FF5" w:rsidRDefault="0046557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2790A" w:rsidRPr="00B52CAC" w:rsidTr="00DB2578">
        <w:trPr>
          <w:jc w:val="center"/>
        </w:trPr>
        <w:tc>
          <w:tcPr>
            <w:tcW w:w="7938" w:type="dxa"/>
            <w:vAlign w:val="center"/>
          </w:tcPr>
          <w:p w:rsidR="00A2790A" w:rsidRPr="00670EE3" w:rsidRDefault="00A2790A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A2790A" w:rsidRPr="00385FF5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A2790A" w:rsidRPr="00385FF5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A2790A" w:rsidRPr="00385FF5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A2790A" w:rsidRPr="00385FF5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A2790A" w:rsidRPr="00385FF5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A2790A" w:rsidRPr="00385FF5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A2790A" w:rsidRPr="00385FF5" w:rsidRDefault="00A2790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8C5" w:rsidRPr="002270E1" w:rsidRDefault="00DE08C5" w:rsidP="00DE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E08C5" w:rsidRPr="002270E1" w:rsidRDefault="00DE08C5" w:rsidP="00DE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DE08C5" w:rsidRPr="002270E1" w:rsidRDefault="00DE08C5" w:rsidP="00DE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DE08C5" w:rsidRPr="00F7371F" w:rsidRDefault="00DE08C5" w:rsidP="00DE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71F">
        <w:rPr>
          <w:rFonts w:ascii="Times New Roman" w:hAnsi="Times New Roman" w:cs="Times New Roman"/>
          <w:b/>
          <w:sz w:val="24"/>
          <w:szCs w:val="24"/>
        </w:rPr>
        <w:t>«</w:t>
      </w:r>
      <w:hyperlink w:anchor="sub_300" w:history="1">
        <w:r w:rsidR="00F7371F" w:rsidRPr="00F7371F">
          <w:rPr>
            <w:rFonts w:ascii="Times New Roman" w:hAnsi="Times New Roman"/>
            <w:b/>
            <w:bCs/>
            <w:kern w:val="2"/>
            <w:sz w:val="24"/>
            <w:szCs w:val="24"/>
          </w:rPr>
          <w:t xml:space="preserve">Управление муниципальным долгом </w:t>
        </w:r>
        <w:r w:rsidR="00465577">
          <w:rPr>
            <w:rFonts w:ascii="Times New Roman" w:hAnsi="Times New Roman"/>
            <w:b/>
            <w:sz w:val="24"/>
            <w:szCs w:val="24"/>
          </w:rPr>
          <w:t>Меркуловского</w:t>
        </w:r>
        <w:r w:rsidR="00F7371F" w:rsidRPr="00F7371F">
          <w:rPr>
            <w:rFonts w:ascii="Times New Roman" w:hAnsi="Times New Roman"/>
            <w:b/>
            <w:sz w:val="24"/>
            <w:szCs w:val="24"/>
          </w:rPr>
          <w:t xml:space="preserve"> </w:t>
        </w:r>
      </w:hyperlink>
      <w:r w:rsidR="00F7371F" w:rsidRPr="00F7371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F7371F">
        <w:rPr>
          <w:rFonts w:ascii="Times New Roman" w:hAnsi="Times New Roman" w:cs="Times New Roman"/>
          <w:b/>
          <w:sz w:val="24"/>
          <w:szCs w:val="24"/>
        </w:rPr>
        <w:t>»</w:t>
      </w:r>
    </w:p>
    <w:p w:rsidR="00DE08C5" w:rsidRPr="002270E1" w:rsidRDefault="00DE08C5" w:rsidP="00DE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E08C5" w:rsidRPr="00AE575F" w:rsidRDefault="00DE08C5" w:rsidP="00DE0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C5" w:rsidRPr="00132BE3" w:rsidRDefault="00DE08C5" w:rsidP="00DE0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3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701"/>
        <w:gridCol w:w="3815"/>
        <w:gridCol w:w="993"/>
        <w:gridCol w:w="1134"/>
        <w:gridCol w:w="1145"/>
        <w:gridCol w:w="1134"/>
        <w:gridCol w:w="1134"/>
        <w:gridCol w:w="1105"/>
        <w:gridCol w:w="29"/>
        <w:gridCol w:w="2977"/>
        <w:gridCol w:w="1134"/>
        <w:gridCol w:w="1134"/>
        <w:gridCol w:w="1134"/>
        <w:gridCol w:w="1939"/>
      </w:tblGrid>
      <w:tr w:rsidR="00DE08C5" w:rsidRPr="00BD3AD0" w:rsidTr="00352167">
        <w:trPr>
          <w:jc w:val="center"/>
        </w:trPr>
        <w:tc>
          <w:tcPr>
            <w:tcW w:w="949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01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939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DE08C5" w:rsidRPr="00BD3AD0" w:rsidTr="00352167">
        <w:trPr>
          <w:jc w:val="center"/>
        </w:trPr>
        <w:tc>
          <w:tcPr>
            <w:tcW w:w="949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105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006" w:type="dxa"/>
            <w:gridSpan w:val="2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DE08C5" w:rsidRPr="00810193" w:rsidRDefault="00DE08C5" w:rsidP="0035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10193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939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DE08C5" w:rsidRPr="00BD3AD0" w:rsidTr="00DE08C5">
        <w:trPr>
          <w:trHeight w:val="77"/>
          <w:jc w:val="center"/>
        </w:trPr>
        <w:tc>
          <w:tcPr>
            <w:tcW w:w="949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0508" w:type="dxa"/>
            <w:gridSpan w:val="14"/>
            <w:vAlign w:val="center"/>
          </w:tcPr>
          <w:p w:rsidR="00DE08C5" w:rsidRPr="00DE08C5" w:rsidRDefault="00DE08C5" w:rsidP="00DE08C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E08C5">
              <w:rPr>
                <w:rFonts w:ascii="Times New Roman" w:hAnsi="Times New Roman" w:cs="Times New Roman"/>
              </w:rPr>
              <w:t xml:space="preserve">Задача 1 </w:t>
            </w:r>
            <w:r w:rsidRPr="00DE08C5">
              <w:rPr>
                <w:rFonts w:ascii="Times New Roman" w:hAnsi="Times New Roman" w:cs="Times New Roman"/>
                <w:szCs w:val="24"/>
              </w:rPr>
              <w:t>комплекса процессных мероприятий «</w:t>
            </w:r>
            <w:r w:rsidR="00F7371F" w:rsidRPr="00EE0415">
              <w:rPr>
                <w:rFonts w:ascii="Times New Roman" w:hAnsi="Times New Roman"/>
              </w:rPr>
              <w:t xml:space="preserve">Объем </w:t>
            </w:r>
            <w:r w:rsidR="00F7371F">
              <w:rPr>
                <w:rFonts w:ascii="Times New Roman" w:hAnsi="Times New Roman"/>
              </w:rPr>
              <w:t>муниципаль</w:t>
            </w:r>
            <w:r w:rsidR="00F7371F" w:rsidRPr="00EE0415">
              <w:rPr>
                <w:rFonts w:ascii="Times New Roman" w:hAnsi="Times New Roman"/>
              </w:rPr>
              <w:t>ного долга и расходы на его обслуживание обеспечены на безопасном уровне</w:t>
            </w:r>
            <w:r w:rsidRPr="00DE08C5">
              <w:rPr>
                <w:rFonts w:ascii="Times New Roman" w:hAnsi="Times New Roman" w:cs="Times New Roman"/>
                <w:kern w:val="2"/>
                <w:szCs w:val="24"/>
              </w:rPr>
              <w:t>»</w:t>
            </w:r>
          </w:p>
        </w:tc>
      </w:tr>
      <w:tr w:rsidR="00F7371F" w:rsidRPr="00BD3AD0" w:rsidTr="00352167">
        <w:trPr>
          <w:jc w:val="center"/>
        </w:trPr>
        <w:tc>
          <w:tcPr>
            <w:tcW w:w="949" w:type="dxa"/>
          </w:tcPr>
          <w:p w:rsidR="00F7371F" w:rsidRPr="00BD3AD0" w:rsidRDefault="00F7371F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701" w:type="dxa"/>
            <w:shd w:val="clear" w:color="auto" w:fill="92D050"/>
          </w:tcPr>
          <w:p w:rsidR="00F7371F" w:rsidRPr="00BD3AD0" w:rsidRDefault="00F7371F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F7371F" w:rsidRPr="00EE3E6A" w:rsidRDefault="00F7371F" w:rsidP="0035216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/>
                <w:kern w:val="2"/>
              </w:rPr>
              <w:t>Д</w:t>
            </w:r>
            <w:r w:rsidRPr="004A15B7">
              <w:rPr>
                <w:rFonts w:ascii="Times New Roman" w:hAnsi="Times New Roman"/>
                <w:kern w:val="2"/>
              </w:rPr>
              <w:t xml:space="preserve">оля расходов на обслуживание муниципального долга </w:t>
            </w:r>
            <w:r w:rsidR="00465577">
              <w:rPr>
                <w:rFonts w:ascii="Times New Roman" w:hAnsi="Times New Roman"/>
              </w:rPr>
              <w:t>Меркуловского</w:t>
            </w:r>
            <w:r w:rsidRPr="004A15B7">
              <w:rPr>
                <w:rFonts w:ascii="Times New Roman" w:hAnsi="Times New Roman"/>
                <w:kern w:val="2"/>
              </w:rPr>
              <w:t xml:space="preserve"> сельского поселения в объеме расходов бюджета </w:t>
            </w:r>
            <w:r w:rsidR="00465577">
              <w:rPr>
                <w:rFonts w:ascii="Times New Roman" w:hAnsi="Times New Roman"/>
              </w:rPr>
              <w:t>Меркуловского</w:t>
            </w:r>
            <w:r w:rsidRPr="004A15B7">
              <w:rPr>
                <w:rFonts w:ascii="Times New Roman" w:hAnsi="Times New Roman"/>
                <w:kern w:val="2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993" w:type="dxa"/>
          </w:tcPr>
          <w:p w:rsidR="00F7371F" w:rsidRPr="00385FF5" w:rsidRDefault="00F7371F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134" w:type="dxa"/>
          </w:tcPr>
          <w:p w:rsidR="00F7371F" w:rsidRPr="00385FF5" w:rsidRDefault="00F7371F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145" w:type="dxa"/>
            <w:vAlign w:val="center"/>
          </w:tcPr>
          <w:p w:rsidR="00F7371F" w:rsidRDefault="00F7371F" w:rsidP="0035216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01A19">
              <w:rPr>
                <w:rFonts w:ascii="Times New Roman" w:hAnsi="Times New Roman"/>
              </w:rPr>
              <w:t>роцент</w:t>
            </w:r>
          </w:p>
          <w:p w:rsidR="00F7371F" w:rsidRDefault="00F7371F" w:rsidP="0035216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7371F" w:rsidRPr="00C61C19" w:rsidRDefault="00F7371F" w:rsidP="0035216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F7371F" w:rsidRPr="00BD3AD0" w:rsidRDefault="00F7371F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F7371F" w:rsidRPr="00BD3AD0" w:rsidRDefault="00F7371F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05" w:type="dxa"/>
          </w:tcPr>
          <w:p w:rsidR="00F7371F" w:rsidRPr="00BD3AD0" w:rsidRDefault="00F7371F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006" w:type="dxa"/>
            <w:gridSpan w:val="2"/>
          </w:tcPr>
          <w:p w:rsidR="00F7371F" w:rsidRPr="00826476" w:rsidRDefault="00465577" w:rsidP="005D71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от 07.12.2018 №115</w:t>
            </w:r>
            <w:r w:rsidR="00F7371F" w:rsidRPr="00826476">
              <w:rPr>
                <w:rFonts w:ascii="Times New Roman" w:hAnsi="Times New Roman"/>
                <w:bCs/>
                <w:sz w:val="20"/>
                <w:szCs w:val="20"/>
              </w:rPr>
              <w:t xml:space="preserve"> «Об утверждении муниципальной программы «</w:t>
            </w:r>
            <w:r w:rsidR="00F7371F" w:rsidRPr="00826476">
              <w:rPr>
                <w:rFonts w:ascii="Times New Roman" w:hAnsi="Times New Roman"/>
                <w:sz w:val="20"/>
                <w:szCs w:val="20"/>
              </w:rPr>
              <w:t>Управление муниципальными финансами и создание условий для эф</w:t>
            </w:r>
            <w:r w:rsidR="00F7371F" w:rsidRPr="00826476">
              <w:rPr>
                <w:rFonts w:ascii="Times New Roman" w:hAnsi="Times New Roman"/>
                <w:sz w:val="20"/>
                <w:szCs w:val="20"/>
              </w:rPr>
              <w:softHyphen/>
              <w:t>фективного управления</w:t>
            </w:r>
            <w:r w:rsidR="00F7371F" w:rsidRPr="0082647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F7371F" w:rsidRPr="008264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7371F" w:rsidRPr="008108C1" w:rsidRDefault="00F7371F" w:rsidP="0035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F7371F" w:rsidRPr="008108C1" w:rsidRDefault="00F7371F" w:rsidP="0035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7371F" w:rsidRPr="008108C1" w:rsidRDefault="00F7371F" w:rsidP="0035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939" w:type="dxa"/>
          </w:tcPr>
          <w:p w:rsidR="00F7371F" w:rsidRPr="00BD3AD0" w:rsidRDefault="00F7371F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DE08C5" w:rsidRDefault="00DE08C5" w:rsidP="00DE08C5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DE08C5" w:rsidRDefault="00DE08C5" w:rsidP="00DE08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DE08C5" w:rsidRDefault="00DE08C5" w:rsidP="00DE08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992"/>
        <w:gridCol w:w="1276"/>
        <w:gridCol w:w="1417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2126"/>
        <w:gridCol w:w="1088"/>
        <w:gridCol w:w="896"/>
      </w:tblGrid>
      <w:tr w:rsidR="00DE08C5" w:rsidRPr="00BD3AD0" w:rsidTr="00352167">
        <w:trPr>
          <w:trHeight w:val="986"/>
        </w:trPr>
        <w:tc>
          <w:tcPr>
            <w:tcW w:w="567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DE08C5" w:rsidRPr="00C61C19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417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2126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984" w:type="dxa"/>
            <w:gridSpan w:val="2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DE08C5" w:rsidRPr="00BD3AD0" w:rsidTr="00352167">
        <w:trPr>
          <w:trHeight w:val="181"/>
        </w:trPr>
        <w:tc>
          <w:tcPr>
            <w:tcW w:w="567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5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126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984" w:type="dxa"/>
            <w:gridSpan w:val="2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DE08C5" w:rsidRPr="00BD3AD0" w:rsidTr="00352167">
        <w:trPr>
          <w:gridAfter w:val="1"/>
          <w:wAfter w:w="896" w:type="dxa"/>
          <w:trHeight w:val="170"/>
        </w:trPr>
        <w:tc>
          <w:tcPr>
            <w:tcW w:w="567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0508" w:type="dxa"/>
            <w:gridSpan w:val="14"/>
          </w:tcPr>
          <w:p w:rsidR="00DE08C5" w:rsidRPr="00EE3E6A" w:rsidRDefault="00DE08C5" w:rsidP="003521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E3E6A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F7371F" w:rsidRPr="00EE0415">
              <w:rPr>
                <w:rFonts w:ascii="Times New Roman" w:hAnsi="Times New Roman"/>
              </w:rPr>
              <w:t xml:space="preserve">Объем </w:t>
            </w:r>
            <w:r w:rsidR="00F7371F">
              <w:rPr>
                <w:rFonts w:ascii="Times New Roman" w:hAnsi="Times New Roman"/>
              </w:rPr>
              <w:t>муниципаль</w:t>
            </w:r>
            <w:r w:rsidR="00F7371F" w:rsidRPr="00EE0415">
              <w:rPr>
                <w:rFonts w:ascii="Times New Roman" w:hAnsi="Times New Roman"/>
              </w:rPr>
              <w:t>ного долга и расходы на его обслуживание обеспечены на безопасном уровне</w:t>
            </w:r>
            <w:r w:rsidRPr="00EE3E6A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760A7E" w:rsidRPr="00BD3AD0" w:rsidTr="00352167">
        <w:trPr>
          <w:trHeight w:val="363"/>
        </w:trPr>
        <w:tc>
          <w:tcPr>
            <w:tcW w:w="567" w:type="dxa"/>
          </w:tcPr>
          <w:p w:rsidR="00760A7E" w:rsidRPr="00BD3AD0" w:rsidRDefault="00760A7E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985" w:type="dxa"/>
          </w:tcPr>
          <w:p w:rsidR="00760A7E" w:rsidRPr="00F63892" w:rsidRDefault="00760A7E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892">
              <w:rPr>
                <w:rFonts w:ascii="Times New Roman" w:hAnsi="Times New Roman" w:cs="Times New Roman"/>
              </w:rPr>
              <w:t>Мероприятие 1 (результат) «</w:t>
            </w:r>
            <w:r>
              <w:rPr>
                <w:rFonts w:ascii="Times New Roman" w:hAnsi="Times New Roman"/>
              </w:rPr>
              <w:t>П</w:t>
            </w:r>
            <w:r w:rsidRPr="004A15B7">
              <w:rPr>
                <w:rFonts w:ascii="Times New Roman" w:hAnsi="Times New Roman"/>
                <w:kern w:val="2"/>
              </w:rPr>
              <w:t>роведен</w:t>
            </w:r>
            <w:r>
              <w:rPr>
                <w:rFonts w:ascii="Times New Roman" w:hAnsi="Times New Roman"/>
                <w:kern w:val="2"/>
              </w:rPr>
              <w:t>а</w:t>
            </w:r>
            <w:r w:rsidRPr="004A15B7">
              <w:rPr>
                <w:rFonts w:ascii="Times New Roman" w:hAnsi="Times New Roman"/>
                <w:kern w:val="2"/>
              </w:rPr>
              <w:t xml:space="preserve"> еди</w:t>
            </w:r>
            <w:r>
              <w:rPr>
                <w:rFonts w:ascii="Times New Roman" w:hAnsi="Times New Roman"/>
                <w:kern w:val="2"/>
              </w:rPr>
              <w:t>ная</w:t>
            </w:r>
            <w:r w:rsidRPr="004A15B7">
              <w:rPr>
                <w:rFonts w:ascii="Times New Roman" w:hAnsi="Times New Roman"/>
                <w:kern w:val="2"/>
              </w:rPr>
              <w:t xml:space="preserve"> политик</w:t>
            </w:r>
            <w:r>
              <w:rPr>
                <w:rFonts w:ascii="Times New Roman" w:hAnsi="Times New Roman"/>
                <w:kern w:val="2"/>
              </w:rPr>
              <w:t>а</w:t>
            </w:r>
            <w:r w:rsidRPr="004A15B7">
              <w:rPr>
                <w:rFonts w:ascii="Times New Roman" w:hAnsi="Times New Roman"/>
                <w:kern w:val="2"/>
              </w:rPr>
              <w:t xml:space="preserve"> муниципальных заимствований, управления муниципальным долгом в соответствии с </w:t>
            </w:r>
            <w:hyperlink r:id="rId7" w:history="1">
              <w:r w:rsidRPr="004A15B7">
                <w:rPr>
                  <w:rFonts w:ascii="Times New Roman" w:hAnsi="Times New Roman"/>
                  <w:bCs/>
                  <w:kern w:val="2"/>
                </w:rPr>
                <w:t>Бюджетным кодексом</w:t>
              </w:r>
            </w:hyperlink>
            <w:r w:rsidRPr="004A15B7">
              <w:rPr>
                <w:rFonts w:ascii="Times New Roman" w:hAnsi="Times New Roman"/>
                <w:kern w:val="2"/>
              </w:rPr>
              <w:t xml:space="preserve"> Российской Федерации</w:t>
            </w:r>
            <w:r w:rsidRPr="00F638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760A7E" w:rsidRDefault="00760A7E" w:rsidP="0035216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  <w:p w:rsidR="00760A7E" w:rsidRPr="009C4AEB" w:rsidRDefault="00760A7E" w:rsidP="0035216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60A7E" w:rsidRPr="00C61C19" w:rsidRDefault="00760A7E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60A7E" w:rsidRPr="00FA78F8" w:rsidRDefault="00760A7E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60A7E" w:rsidRPr="00FA78F8" w:rsidRDefault="00760A7E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760A7E" w:rsidRPr="00FA78F8" w:rsidRDefault="00760A7E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60A7E" w:rsidRPr="00FA78F8" w:rsidRDefault="00760A7E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60A7E" w:rsidRPr="00FA78F8" w:rsidRDefault="00760A7E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60A7E" w:rsidRPr="00C61C19" w:rsidRDefault="00760A7E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60A7E" w:rsidRPr="00C61C19" w:rsidRDefault="00760A7E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60A7E" w:rsidRPr="00C61C19" w:rsidRDefault="00760A7E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760A7E" w:rsidRPr="00492F66" w:rsidRDefault="00465577" w:rsidP="005D7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Рыльщикова Ирина Сергеевна – начальник сектора экономики и финансов</w:t>
            </w:r>
          </w:p>
        </w:tc>
        <w:tc>
          <w:tcPr>
            <w:tcW w:w="2126" w:type="dxa"/>
          </w:tcPr>
          <w:p w:rsidR="00760A7E" w:rsidRPr="00C61C19" w:rsidRDefault="00760A7E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60A7E" w:rsidRPr="00C61C19" w:rsidRDefault="00760A7E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E08C5" w:rsidRDefault="00DE08C5" w:rsidP="00DE08C5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DE08C5" w:rsidRDefault="00DE08C5" w:rsidP="00DE0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Pr="00CB5036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95" w:rsidRDefault="005D4C95" w:rsidP="00634385"/>
    <w:p w:rsidR="00842207" w:rsidRDefault="00842207" w:rsidP="00D46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8C" w:rsidRDefault="007C6D8C" w:rsidP="007C6D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6D8C" w:rsidSect="0015791A">
      <w:type w:val="continuous"/>
      <w:pgSz w:w="23814" w:h="16839" w:orient="landscape" w:code="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1BD" w:rsidRDefault="003371BD" w:rsidP="005B4D2C">
      <w:pPr>
        <w:spacing w:after="0" w:line="240" w:lineRule="auto"/>
      </w:pPr>
      <w:r>
        <w:separator/>
      </w:r>
    </w:p>
  </w:endnote>
  <w:endnote w:type="continuationSeparator" w:id="1">
    <w:p w:rsidR="003371BD" w:rsidRDefault="003371BD" w:rsidP="005B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1BD" w:rsidRDefault="003371BD" w:rsidP="005B4D2C">
      <w:pPr>
        <w:spacing w:after="0" w:line="240" w:lineRule="auto"/>
      </w:pPr>
      <w:r>
        <w:separator/>
      </w:r>
    </w:p>
  </w:footnote>
  <w:footnote w:type="continuationSeparator" w:id="1">
    <w:p w:rsidR="003371BD" w:rsidRDefault="003371BD" w:rsidP="005B4D2C">
      <w:pPr>
        <w:spacing w:after="0" w:line="240" w:lineRule="auto"/>
      </w:pPr>
      <w:r>
        <w:continuationSeparator/>
      </w:r>
    </w:p>
  </w:footnote>
  <w:footnote w:id="2">
    <w:p w:rsidR="00DC51B4" w:rsidRPr="003D1A18" w:rsidRDefault="00DC51B4" w:rsidP="0015791A">
      <w:pPr>
        <w:pStyle w:val="Footnote"/>
        <w:spacing w:after="0" w:line="240" w:lineRule="auto"/>
        <w:rPr>
          <w:rFonts w:ascii="Times New Roman" w:hAnsi="Times New Roman"/>
          <w:sz w:val="16"/>
          <w:highlight w:val="yellow"/>
        </w:rPr>
      </w:pPr>
    </w:p>
  </w:footnote>
  <w:footnote w:id="3">
    <w:p w:rsidR="00DC51B4" w:rsidRPr="003D1A18" w:rsidRDefault="00DC51B4" w:rsidP="00347F0E">
      <w:pPr>
        <w:pStyle w:val="Footnote"/>
        <w:spacing w:after="0"/>
        <w:rPr>
          <w:rFonts w:ascii="Times New Roman" w:hAnsi="Times New Roman"/>
          <w:sz w:val="16"/>
          <w:highlight w:val="yellow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276"/>
    <w:rsid w:val="00001720"/>
    <w:rsid w:val="000303E1"/>
    <w:rsid w:val="000404AB"/>
    <w:rsid w:val="000516E5"/>
    <w:rsid w:val="00062B36"/>
    <w:rsid w:val="00066C1E"/>
    <w:rsid w:val="00074A76"/>
    <w:rsid w:val="00082D44"/>
    <w:rsid w:val="00086085"/>
    <w:rsid w:val="000A0EB2"/>
    <w:rsid w:val="000A0EE9"/>
    <w:rsid w:val="000A1C52"/>
    <w:rsid w:val="000A5914"/>
    <w:rsid w:val="000C3422"/>
    <w:rsid w:val="00120695"/>
    <w:rsid w:val="00132BE3"/>
    <w:rsid w:val="00135A32"/>
    <w:rsid w:val="0014390B"/>
    <w:rsid w:val="0015791A"/>
    <w:rsid w:val="00162FAC"/>
    <w:rsid w:val="001748B7"/>
    <w:rsid w:val="001C1CB0"/>
    <w:rsid w:val="001E5560"/>
    <w:rsid w:val="001F2881"/>
    <w:rsid w:val="002018A3"/>
    <w:rsid w:val="002264F7"/>
    <w:rsid w:val="002270E1"/>
    <w:rsid w:val="0024177A"/>
    <w:rsid w:val="00246787"/>
    <w:rsid w:val="002571E8"/>
    <w:rsid w:val="00266D33"/>
    <w:rsid w:val="00281F38"/>
    <w:rsid w:val="00292E9A"/>
    <w:rsid w:val="002A1376"/>
    <w:rsid w:val="002A1EF4"/>
    <w:rsid w:val="002B02F6"/>
    <w:rsid w:val="002B7B04"/>
    <w:rsid w:val="002C5D48"/>
    <w:rsid w:val="002D2E8E"/>
    <w:rsid w:val="002D7F60"/>
    <w:rsid w:val="002F6785"/>
    <w:rsid w:val="003020ED"/>
    <w:rsid w:val="00305D65"/>
    <w:rsid w:val="00314656"/>
    <w:rsid w:val="00327453"/>
    <w:rsid w:val="003371BD"/>
    <w:rsid w:val="00347F0E"/>
    <w:rsid w:val="00352167"/>
    <w:rsid w:val="00354024"/>
    <w:rsid w:val="00357AA9"/>
    <w:rsid w:val="00374A22"/>
    <w:rsid w:val="003B2198"/>
    <w:rsid w:val="003B74AF"/>
    <w:rsid w:val="003D1A18"/>
    <w:rsid w:val="003D4972"/>
    <w:rsid w:val="003D4A3B"/>
    <w:rsid w:val="003D7488"/>
    <w:rsid w:val="003F1E94"/>
    <w:rsid w:val="00411DA1"/>
    <w:rsid w:val="00465577"/>
    <w:rsid w:val="00476982"/>
    <w:rsid w:val="00482668"/>
    <w:rsid w:val="00492F66"/>
    <w:rsid w:val="004B75D5"/>
    <w:rsid w:val="004B7E14"/>
    <w:rsid w:val="004C04C6"/>
    <w:rsid w:val="004E1333"/>
    <w:rsid w:val="004F27F6"/>
    <w:rsid w:val="00516DF6"/>
    <w:rsid w:val="005243EE"/>
    <w:rsid w:val="00551D81"/>
    <w:rsid w:val="00565D17"/>
    <w:rsid w:val="005B29BF"/>
    <w:rsid w:val="005B4D2C"/>
    <w:rsid w:val="005C537E"/>
    <w:rsid w:val="005D2F76"/>
    <w:rsid w:val="005D4C95"/>
    <w:rsid w:val="005D61BC"/>
    <w:rsid w:val="005F5A52"/>
    <w:rsid w:val="00610022"/>
    <w:rsid w:val="00632C04"/>
    <w:rsid w:val="00634385"/>
    <w:rsid w:val="0065799D"/>
    <w:rsid w:val="00670EE3"/>
    <w:rsid w:val="00672FED"/>
    <w:rsid w:val="00673E46"/>
    <w:rsid w:val="006749E8"/>
    <w:rsid w:val="00675C4E"/>
    <w:rsid w:val="00685B89"/>
    <w:rsid w:val="006A2713"/>
    <w:rsid w:val="006B1D7B"/>
    <w:rsid w:val="006C3138"/>
    <w:rsid w:val="006C7600"/>
    <w:rsid w:val="006D21E4"/>
    <w:rsid w:val="006E57C8"/>
    <w:rsid w:val="006F5BD9"/>
    <w:rsid w:val="007358CD"/>
    <w:rsid w:val="007440BE"/>
    <w:rsid w:val="00744555"/>
    <w:rsid w:val="00760A7E"/>
    <w:rsid w:val="007768A1"/>
    <w:rsid w:val="00783BF9"/>
    <w:rsid w:val="00797FD0"/>
    <w:rsid w:val="007A61B7"/>
    <w:rsid w:val="007C5BB3"/>
    <w:rsid w:val="007C6D8C"/>
    <w:rsid w:val="007D33DE"/>
    <w:rsid w:val="007D49DB"/>
    <w:rsid w:val="007E3A77"/>
    <w:rsid w:val="007E4EC0"/>
    <w:rsid w:val="007F60A5"/>
    <w:rsid w:val="00810193"/>
    <w:rsid w:val="008108C1"/>
    <w:rsid w:val="00813BFF"/>
    <w:rsid w:val="00826476"/>
    <w:rsid w:val="00842207"/>
    <w:rsid w:val="0089099B"/>
    <w:rsid w:val="00894567"/>
    <w:rsid w:val="008A2B19"/>
    <w:rsid w:val="008A4C1C"/>
    <w:rsid w:val="008B1840"/>
    <w:rsid w:val="008F379A"/>
    <w:rsid w:val="008F3EF1"/>
    <w:rsid w:val="00912E43"/>
    <w:rsid w:val="0092240F"/>
    <w:rsid w:val="0093358F"/>
    <w:rsid w:val="00936875"/>
    <w:rsid w:val="009440A5"/>
    <w:rsid w:val="0095492E"/>
    <w:rsid w:val="009608B3"/>
    <w:rsid w:val="009809C2"/>
    <w:rsid w:val="009A545C"/>
    <w:rsid w:val="009D1420"/>
    <w:rsid w:val="00A005C0"/>
    <w:rsid w:val="00A03F57"/>
    <w:rsid w:val="00A14BE6"/>
    <w:rsid w:val="00A2790A"/>
    <w:rsid w:val="00A3308D"/>
    <w:rsid w:val="00A41E2B"/>
    <w:rsid w:val="00A55F5C"/>
    <w:rsid w:val="00A806A6"/>
    <w:rsid w:val="00A8685B"/>
    <w:rsid w:val="00A935D1"/>
    <w:rsid w:val="00A9395F"/>
    <w:rsid w:val="00AC069A"/>
    <w:rsid w:val="00AC0A92"/>
    <w:rsid w:val="00AC79FE"/>
    <w:rsid w:val="00AE575F"/>
    <w:rsid w:val="00AE6608"/>
    <w:rsid w:val="00B01083"/>
    <w:rsid w:val="00B169DE"/>
    <w:rsid w:val="00B46891"/>
    <w:rsid w:val="00B62405"/>
    <w:rsid w:val="00B6451B"/>
    <w:rsid w:val="00B710CF"/>
    <w:rsid w:val="00B77DAA"/>
    <w:rsid w:val="00B94859"/>
    <w:rsid w:val="00B97365"/>
    <w:rsid w:val="00BA529E"/>
    <w:rsid w:val="00BC7687"/>
    <w:rsid w:val="00BE098C"/>
    <w:rsid w:val="00BE1E10"/>
    <w:rsid w:val="00BE703A"/>
    <w:rsid w:val="00BF3276"/>
    <w:rsid w:val="00BF6384"/>
    <w:rsid w:val="00C102B5"/>
    <w:rsid w:val="00C55FE5"/>
    <w:rsid w:val="00C61C19"/>
    <w:rsid w:val="00C801C3"/>
    <w:rsid w:val="00C84C28"/>
    <w:rsid w:val="00C9639B"/>
    <w:rsid w:val="00CA27BD"/>
    <w:rsid w:val="00CB2954"/>
    <w:rsid w:val="00CB2FA9"/>
    <w:rsid w:val="00CB5036"/>
    <w:rsid w:val="00CC4FFF"/>
    <w:rsid w:val="00CD7AB0"/>
    <w:rsid w:val="00CE484F"/>
    <w:rsid w:val="00CE7236"/>
    <w:rsid w:val="00D132C0"/>
    <w:rsid w:val="00D16C5A"/>
    <w:rsid w:val="00D209D7"/>
    <w:rsid w:val="00D37256"/>
    <w:rsid w:val="00D46B1D"/>
    <w:rsid w:val="00D635B7"/>
    <w:rsid w:val="00D72ED0"/>
    <w:rsid w:val="00DA6CD1"/>
    <w:rsid w:val="00DB2578"/>
    <w:rsid w:val="00DC155E"/>
    <w:rsid w:val="00DC51B4"/>
    <w:rsid w:val="00DE08C5"/>
    <w:rsid w:val="00DE2987"/>
    <w:rsid w:val="00E04A4B"/>
    <w:rsid w:val="00E05C7D"/>
    <w:rsid w:val="00E27E3E"/>
    <w:rsid w:val="00E61F2D"/>
    <w:rsid w:val="00E62749"/>
    <w:rsid w:val="00E67BF5"/>
    <w:rsid w:val="00E9350D"/>
    <w:rsid w:val="00E93785"/>
    <w:rsid w:val="00E956C4"/>
    <w:rsid w:val="00EB2474"/>
    <w:rsid w:val="00EC1482"/>
    <w:rsid w:val="00EC1F1D"/>
    <w:rsid w:val="00EE0180"/>
    <w:rsid w:val="00EE3E6A"/>
    <w:rsid w:val="00F00C9D"/>
    <w:rsid w:val="00F410FB"/>
    <w:rsid w:val="00F50F54"/>
    <w:rsid w:val="00F52280"/>
    <w:rsid w:val="00F627C2"/>
    <w:rsid w:val="00F63892"/>
    <w:rsid w:val="00F7371F"/>
    <w:rsid w:val="00FA78F8"/>
    <w:rsid w:val="00FB0927"/>
    <w:rsid w:val="00FC2A8E"/>
    <w:rsid w:val="00FD7E0D"/>
    <w:rsid w:val="00FE3553"/>
    <w:rsid w:val="00FE7C02"/>
    <w:rsid w:val="00FF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a"/>
    <w:rsid w:val="005B4D2C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440BE"/>
    <w:pPr>
      <w:widowControl w:val="0"/>
      <w:autoSpaceDE w:val="0"/>
      <w:autoSpaceDN w:val="0"/>
      <w:adjustRightInd w:val="0"/>
      <w:spacing w:after="120" w:line="48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40BE"/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C5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C51B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4690-AF7B-4314-8799-5906A6FB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Чистюхина</dc:creator>
  <cp:lastModifiedBy>Admin</cp:lastModifiedBy>
  <cp:revision>3</cp:revision>
  <cp:lastPrinted>2024-09-26T08:03:00Z</cp:lastPrinted>
  <dcterms:created xsi:type="dcterms:W3CDTF">2025-07-26T12:38:00Z</dcterms:created>
  <dcterms:modified xsi:type="dcterms:W3CDTF">2025-07-26T12:45:00Z</dcterms:modified>
</cp:coreProperties>
</file>