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2" w:rsidRDefault="00043DD2" w:rsidP="00043D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BD46B7" w:rsidP="009E69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903C1F" w:rsidP="00BD46B7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B2DF0">
        <w:rPr>
          <w:sz w:val="28"/>
          <w:szCs w:val="28"/>
        </w:rPr>
        <w:t>.</w:t>
      </w:r>
      <w:r w:rsidR="00BE6471">
        <w:rPr>
          <w:sz w:val="28"/>
          <w:szCs w:val="28"/>
        </w:rPr>
        <w:t>0</w:t>
      </w:r>
      <w:r>
        <w:rPr>
          <w:sz w:val="28"/>
          <w:szCs w:val="28"/>
        </w:rPr>
        <w:t>4.2025</w:t>
      </w:r>
      <w:r w:rsidR="00BD46B7">
        <w:rPr>
          <w:sz w:val="28"/>
          <w:szCs w:val="28"/>
        </w:rPr>
        <w:t xml:space="preserve">                 </w:t>
      </w:r>
      <w:r w:rsidR="004C47DE">
        <w:rPr>
          <w:sz w:val="28"/>
          <w:szCs w:val="28"/>
        </w:rPr>
        <w:t xml:space="preserve">                            №</w:t>
      </w:r>
      <w:r w:rsidR="00BD46B7">
        <w:rPr>
          <w:sz w:val="28"/>
          <w:szCs w:val="28"/>
        </w:rPr>
        <w:t xml:space="preserve">  </w:t>
      </w:r>
      <w:r>
        <w:rPr>
          <w:sz w:val="28"/>
          <w:szCs w:val="28"/>
        </w:rPr>
        <w:t>71</w:t>
      </w:r>
      <w:r w:rsidR="00BD46B7">
        <w:rPr>
          <w:sz w:val="28"/>
          <w:szCs w:val="28"/>
        </w:rPr>
        <w:t xml:space="preserve">                         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r w:rsidR="00C21E91">
        <w:rPr>
          <w:sz w:val="28"/>
          <w:szCs w:val="28"/>
        </w:rPr>
        <w:t>Меркуловского</w:t>
      </w:r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Pr="007319F8" w:rsidRDefault="007319F8" w:rsidP="00436600">
      <w:pPr>
        <w:ind w:firstLine="708"/>
        <w:jc w:val="both"/>
        <w:rPr>
          <w:sz w:val="28"/>
          <w:szCs w:val="28"/>
        </w:rPr>
      </w:pPr>
      <w:proofErr w:type="gramStart"/>
      <w:r w:rsidRPr="007319F8">
        <w:rPr>
          <w:sz w:val="28"/>
          <w:szCs w:val="28"/>
        </w:rPr>
        <w:t>В целях снижения количества пожаров, травматизма и гибели людей при пожарах на территории Ростовской области в условиях повышенной пожарной опасности, в соответствии со статьей 30 Федерального закона от 21.12.1994 № 69-ФЗ «О пожарной безопасности» и статьей 4 Областного закона от 25.11.2004 № 202-ЗС «О пожарной безопасности»</w:t>
      </w:r>
      <w:r w:rsidR="008F0B2D" w:rsidRPr="007319F8">
        <w:rPr>
          <w:sz w:val="28"/>
          <w:szCs w:val="28"/>
        </w:rPr>
        <w:t>,</w:t>
      </w:r>
      <w:r w:rsidR="001C0BB3">
        <w:rPr>
          <w:sz w:val="28"/>
          <w:szCs w:val="28"/>
        </w:rPr>
        <w:t xml:space="preserve"> </w:t>
      </w:r>
      <w:r w:rsidR="00C004C0" w:rsidRPr="007319F8">
        <w:rPr>
          <w:sz w:val="28"/>
          <w:szCs w:val="28"/>
        </w:rPr>
        <w:t>постановлением Прави</w:t>
      </w:r>
      <w:r w:rsidRPr="007319F8">
        <w:rPr>
          <w:sz w:val="28"/>
          <w:szCs w:val="28"/>
        </w:rPr>
        <w:t>тельства Ростовской о</w:t>
      </w:r>
      <w:r w:rsidR="00903C1F">
        <w:rPr>
          <w:sz w:val="28"/>
          <w:szCs w:val="28"/>
        </w:rPr>
        <w:t>бласти №323 от 24.04.2025</w:t>
      </w:r>
      <w:r w:rsidR="00C004C0" w:rsidRPr="007319F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75DAF" w:rsidRPr="007319F8">
        <w:rPr>
          <w:rStyle w:val="a6"/>
          <w:b w:val="0"/>
          <w:bCs w:val="0"/>
          <w:sz w:val="28"/>
          <w:szCs w:val="28"/>
        </w:rPr>
        <w:t xml:space="preserve">в связи с повышением температуры воздуха </w:t>
      </w:r>
      <w:proofErr w:type="gramEnd"/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7319F8" w:rsidRPr="007319F8" w:rsidRDefault="008A4810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319F8" w:rsidRPr="007319F8">
        <w:rPr>
          <w:sz w:val="28"/>
          <w:szCs w:val="28"/>
        </w:rPr>
        <w:t>Установить на территории Меркул</w:t>
      </w:r>
      <w:r w:rsidR="00903C1F">
        <w:rPr>
          <w:sz w:val="28"/>
          <w:szCs w:val="28"/>
        </w:rPr>
        <w:t>овского сельского поселения с 30 апреля по 15 октября 2025</w:t>
      </w:r>
      <w:r w:rsidR="007319F8" w:rsidRPr="007319F8">
        <w:rPr>
          <w:sz w:val="28"/>
          <w:szCs w:val="28"/>
        </w:rPr>
        <w:t xml:space="preserve"> г. особый противопожарный режим.</w:t>
      </w:r>
    </w:p>
    <w:p w:rsidR="007319F8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</w:t>
      </w:r>
      <w:r w:rsidR="007319F8">
        <w:rPr>
          <w:sz w:val="28"/>
          <w:szCs w:val="28"/>
        </w:rPr>
        <w:t>Ведущему с</w:t>
      </w:r>
      <w:r w:rsidR="00475DAF">
        <w:rPr>
          <w:sz w:val="28"/>
          <w:szCs w:val="28"/>
        </w:rPr>
        <w:t>пециалисту</w:t>
      </w:r>
      <w:r w:rsidR="00C21E91">
        <w:rPr>
          <w:sz w:val="28"/>
          <w:szCs w:val="28"/>
        </w:rPr>
        <w:t xml:space="preserve"> </w:t>
      </w:r>
      <w:r w:rsidR="007319F8">
        <w:rPr>
          <w:sz w:val="28"/>
          <w:szCs w:val="28"/>
        </w:rPr>
        <w:t>по вопросам пожарной безопасности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r w:rsidR="00C21E91">
        <w:rPr>
          <w:sz w:val="28"/>
          <w:szCs w:val="28"/>
        </w:rPr>
        <w:t>Меркуловского</w:t>
      </w:r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>запа</w:t>
      </w:r>
      <w:r w:rsidR="007319F8">
        <w:rPr>
          <w:sz w:val="28"/>
          <w:szCs w:val="28"/>
        </w:rPr>
        <w:t>сы воды для целей пожаротушения.</w:t>
      </w:r>
    </w:p>
    <w:p w:rsidR="00B92EBC" w:rsidRDefault="007319F8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r w:rsidR="00C21E91">
        <w:rPr>
          <w:sz w:val="28"/>
          <w:szCs w:val="28"/>
        </w:rPr>
        <w:t>Меркуловского</w:t>
      </w:r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r w:rsidR="00C21E91">
        <w:rPr>
          <w:sz w:val="28"/>
          <w:szCs w:val="28"/>
        </w:rPr>
        <w:t>Меркуловского</w:t>
      </w:r>
      <w:r w:rsidR="00B92EBC">
        <w:rPr>
          <w:sz w:val="28"/>
          <w:szCs w:val="28"/>
        </w:rPr>
        <w:t xml:space="preserve"> сельского поселения, в целях оперативного 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r w:rsidR="00C21E9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Меркуловского</w:t>
      </w:r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Мутилина</w:t>
      </w:r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043DD2" w:rsidRDefault="00043DD2" w:rsidP="008D279A">
      <w:pPr>
        <w:pStyle w:val="a4"/>
        <w:jc w:val="center"/>
        <w:rPr>
          <w:sz w:val="24"/>
          <w:szCs w:val="24"/>
        </w:rPr>
      </w:pPr>
    </w:p>
    <w:p w:rsidR="00043DD2" w:rsidRDefault="00043DD2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</w:t>
      </w:r>
    </w:p>
    <w:p w:rsidR="007319F8" w:rsidRDefault="007319F8" w:rsidP="009E69CA">
      <w:pPr>
        <w:pStyle w:val="a4"/>
        <w:jc w:val="right"/>
        <w:rPr>
          <w:sz w:val="24"/>
          <w:szCs w:val="24"/>
        </w:rPr>
      </w:pP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1E91">
        <w:rPr>
          <w:sz w:val="24"/>
          <w:szCs w:val="24"/>
        </w:rPr>
        <w:t>Меркуловского</w:t>
      </w:r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903C1F">
        <w:rPr>
          <w:sz w:val="24"/>
          <w:szCs w:val="24"/>
        </w:rPr>
        <w:t xml:space="preserve"> 30</w:t>
      </w:r>
      <w:r w:rsidR="00FB2DF0">
        <w:rPr>
          <w:sz w:val="24"/>
          <w:szCs w:val="24"/>
        </w:rPr>
        <w:t>.</w:t>
      </w:r>
      <w:r w:rsidR="00773A53">
        <w:rPr>
          <w:sz w:val="24"/>
          <w:szCs w:val="24"/>
        </w:rPr>
        <w:t>04</w:t>
      </w:r>
      <w:r w:rsidR="00BB12C2">
        <w:rPr>
          <w:sz w:val="24"/>
          <w:szCs w:val="24"/>
        </w:rPr>
        <w:t>.</w:t>
      </w:r>
      <w:r w:rsidR="00903C1F">
        <w:rPr>
          <w:sz w:val="24"/>
          <w:szCs w:val="24"/>
        </w:rPr>
        <w:t>2025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  <w:r w:rsidR="00903C1F">
        <w:rPr>
          <w:sz w:val="24"/>
          <w:szCs w:val="24"/>
        </w:rPr>
        <w:t>71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r w:rsidR="00C21E91">
        <w:rPr>
          <w:sz w:val="28"/>
          <w:szCs w:val="28"/>
        </w:rPr>
        <w:t>Меркуловского</w:t>
      </w:r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1C0BB3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BB12C2">
        <w:rPr>
          <w:sz w:val="28"/>
          <w:szCs w:val="28"/>
        </w:rPr>
        <w:t>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1C0BB3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BB12C2">
        <w:rPr>
          <w:sz w:val="28"/>
          <w:szCs w:val="28"/>
        </w:rPr>
        <w:t>. Обеспечение безвозмездного использования общественного транспорта для экстренной эвакуации населения.</w:t>
      </w:r>
    </w:p>
    <w:p w:rsidR="00BB12C2" w:rsidRDefault="001C0BB3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1C0BB3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043DD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043DD2" w:rsidRDefault="00043DD2" w:rsidP="00BB12C2">
      <w:pPr>
        <w:pStyle w:val="a4"/>
        <w:rPr>
          <w:sz w:val="28"/>
          <w:szCs w:val="28"/>
        </w:rPr>
      </w:pPr>
    </w:p>
    <w:p w:rsidR="001C0BB3" w:rsidRDefault="001C0BB3" w:rsidP="00BB12C2">
      <w:pPr>
        <w:pStyle w:val="a4"/>
        <w:rPr>
          <w:sz w:val="28"/>
          <w:szCs w:val="28"/>
        </w:rPr>
      </w:pPr>
    </w:p>
    <w:p w:rsidR="001C0BB3" w:rsidRDefault="001C0BB3" w:rsidP="00BB12C2">
      <w:pPr>
        <w:pStyle w:val="a4"/>
        <w:rPr>
          <w:sz w:val="28"/>
          <w:szCs w:val="28"/>
        </w:rPr>
      </w:pPr>
    </w:p>
    <w:p w:rsidR="001C0BB3" w:rsidRDefault="001C0BB3" w:rsidP="00BB12C2">
      <w:pPr>
        <w:pStyle w:val="a4"/>
        <w:rPr>
          <w:sz w:val="28"/>
          <w:szCs w:val="28"/>
        </w:rPr>
      </w:pPr>
    </w:p>
    <w:p w:rsidR="001C0BB3" w:rsidRDefault="001C0BB3" w:rsidP="00BB12C2">
      <w:pPr>
        <w:pStyle w:val="a4"/>
        <w:rPr>
          <w:sz w:val="28"/>
          <w:szCs w:val="28"/>
        </w:rPr>
      </w:pPr>
    </w:p>
    <w:p w:rsidR="001C0BB3" w:rsidRDefault="001C0BB3" w:rsidP="00BB12C2">
      <w:pPr>
        <w:pStyle w:val="a4"/>
        <w:rPr>
          <w:sz w:val="28"/>
          <w:szCs w:val="28"/>
        </w:rPr>
      </w:pPr>
    </w:p>
    <w:p w:rsidR="00135263" w:rsidRPr="00BB12C2" w:rsidRDefault="008D279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903C1F">
        <w:rPr>
          <w:sz w:val="24"/>
          <w:szCs w:val="24"/>
        </w:rPr>
        <w:t>30</w:t>
      </w:r>
      <w:r w:rsidR="00FB2DF0">
        <w:rPr>
          <w:sz w:val="24"/>
          <w:szCs w:val="24"/>
        </w:rPr>
        <w:t>.</w:t>
      </w:r>
      <w:r w:rsidR="00773A53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903C1F">
        <w:rPr>
          <w:sz w:val="24"/>
          <w:szCs w:val="24"/>
        </w:rPr>
        <w:t>2025</w:t>
      </w:r>
      <w:r w:rsidR="00B75DF5">
        <w:rPr>
          <w:sz w:val="24"/>
          <w:szCs w:val="24"/>
        </w:rPr>
        <w:t xml:space="preserve"> №</w:t>
      </w:r>
      <w:r w:rsidR="00903C1F">
        <w:rPr>
          <w:sz w:val="24"/>
          <w:szCs w:val="24"/>
        </w:rPr>
        <w:t>71</w:t>
      </w:r>
      <w:r w:rsidR="00B75DF5">
        <w:rPr>
          <w:sz w:val="24"/>
          <w:szCs w:val="24"/>
        </w:rPr>
        <w:t xml:space="preserve">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Мутилина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Глава Администрации Меркуловского сельского поселени</w:t>
            </w:r>
            <w:proofErr w:type="gramStart"/>
            <w:r w:rsidRPr="007319F8">
              <w:rPr>
                <w:sz w:val="28"/>
                <w:szCs w:val="28"/>
              </w:rPr>
              <w:t>я-</w:t>
            </w:r>
            <w:proofErr w:type="gramEnd"/>
            <w:r w:rsidRPr="007319F8">
              <w:rPr>
                <w:sz w:val="28"/>
                <w:szCs w:val="28"/>
              </w:rP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B75DF5" w:rsidP="00043DD2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Чукарина</w:t>
            </w:r>
            <w:r w:rsidR="00833DF5" w:rsidRPr="007319F8">
              <w:rPr>
                <w:sz w:val="28"/>
                <w:szCs w:val="28"/>
              </w:rPr>
              <w:t xml:space="preserve"> Светлана </w:t>
            </w:r>
            <w:r w:rsidRPr="007319F8">
              <w:rPr>
                <w:sz w:val="28"/>
                <w:szCs w:val="28"/>
              </w:rP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043DD2" w:rsidP="0004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833DF5" w:rsidRPr="007319F8">
              <w:rPr>
                <w:sz w:val="28"/>
                <w:szCs w:val="28"/>
              </w:rPr>
              <w:t>пециалист  по вопросам пожарной безопасност</w:t>
            </w:r>
            <w:proofErr w:type="gramStart"/>
            <w:r w:rsidR="00833DF5" w:rsidRPr="007319F8">
              <w:rPr>
                <w:sz w:val="28"/>
                <w:szCs w:val="28"/>
              </w:rPr>
              <w:t>и-</w:t>
            </w:r>
            <w:proofErr w:type="gramEnd"/>
            <w:r w:rsidR="00833DF5" w:rsidRPr="007319F8">
              <w:rPr>
                <w:sz w:val="28"/>
                <w:szCs w:val="28"/>
              </w:rPr>
              <w:t xml:space="preserve"> заместитель начальника штаба</w:t>
            </w:r>
          </w:p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Димов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Участковый уполномоченный полиции</w:t>
            </w:r>
          </w:p>
          <w:p w:rsidR="00833DF5" w:rsidRPr="007319F8" w:rsidRDefault="00043DD2" w:rsidP="00773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Локтионов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 xml:space="preserve">Директор СПК </w:t>
            </w:r>
            <w:proofErr w:type="gramStart"/>
            <w:r w:rsidRPr="007319F8">
              <w:rPr>
                <w:sz w:val="28"/>
                <w:szCs w:val="28"/>
              </w:rPr>
              <w:t>п</w:t>
            </w:r>
            <w:proofErr w:type="gramEnd"/>
            <w:r w:rsidRPr="007319F8">
              <w:rPr>
                <w:sz w:val="28"/>
                <w:szCs w:val="28"/>
              </w:rPr>
              <w:t>/з « Меркуловскийй»</w:t>
            </w:r>
          </w:p>
          <w:p w:rsidR="00833DF5" w:rsidRPr="007319F8" w:rsidRDefault="00043DD2" w:rsidP="00773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A4810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A4810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Специалист</w:t>
            </w:r>
            <w:r w:rsidR="00833DF5" w:rsidRPr="007319F8">
              <w:rPr>
                <w:sz w:val="28"/>
                <w:szCs w:val="28"/>
              </w:rPr>
              <w:t xml:space="preserve"> Администрации Меркуловского сельского поселения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1C0BB3" w:rsidP="00773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Овчелупов Андрей Павлович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1C0BB3" w:rsidP="00773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Администрации Меркуловского сельского поселения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B75DF5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Григорьев Андрей</w:t>
            </w:r>
            <w:r w:rsidR="00833DF5" w:rsidRPr="007319F8">
              <w:rPr>
                <w:sz w:val="28"/>
                <w:szCs w:val="28"/>
              </w:rPr>
              <w:t xml:space="preserve"> </w:t>
            </w:r>
            <w:r w:rsidRPr="007319F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  <w:p w:rsidR="00773A53" w:rsidRPr="007319F8" w:rsidRDefault="00773A53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DD2" w:rsidRDefault="00043DD2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773A53" w:rsidP="00773A53">
            <w:pPr>
              <w:jc w:val="right"/>
              <w:rPr>
                <w:sz w:val="28"/>
                <w:szCs w:val="28"/>
              </w:rPr>
            </w:pPr>
            <w:proofErr w:type="gramStart"/>
            <w:r w:rsidRPr="007319F8">
              <w:rPr>
                <w:sz w:val="28"/>
                <w:szCs w:val="28"/>
              </w:rPr>
              <w:t>Старший</w:t>
            </w:r>
            <w:proofErr w:type="gramEnd"/>
            <w:r w:rsidRPr="007319F8">
              <w:rPr>
                <w:sz w:val="28"/>
                <w:szCs w:val="28"/>
              </w:rPr>
              <w:t xml:space="preserve"> добровольной пожарной дружины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903C1F" w:rsidP="00773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Виктория Александровна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DD2" w:rsidRDefault="00043DD2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 xml:space="preserve">Пожарный старшина х. </w:t>
            </w:r>
            <w:r w:rsidR="00903C1F">
              <w:rPr>
                <w:sz w:val="28"/>
                <w:szCs w:val="28"/>
              </w:rPr>
              <w:t>Водянский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</w:tbl>
    <w:p w:rsidR="00135263" w:rsidRDefault="00135263" w:rsidP="00F219AC">
      <w:pPr>
        <w:jc w:val="both"/>
      </w:pPr>
    </w:p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43DD2"/>
    <w:rsid w:val="000733B3"/>
    <w:rsid w:val="0008547D"/>
    <w:rsid w:val="000B404B"/>
    <w:rsid w:val="000C1AC3"/>
    <w:rsid w:val="000F5976"/>
    <w:rsid w:val="00131424"/>
    <w:rsid w:val="00135263"/>
    <w:rsid w:val="0016633E"/>
    <w:rsid w:val="00177E5C"/>
    <w:rsid w:val="001871D7"/>
    <w:rsid w:val="001C0BB3"/>
    <w:rsid w:val="00203F33"/>
    <w:rsid w:val="00206E7D"/>
    <w:rsid w:val="0023228C"/>
    <w:rsid w:val="00243991"/>
    <w:rsid w:val="002467A3"/>
    <w:rsid w:val="0026439E"/>
    <w:rsid w:val="002A0749"/>
    <w:rsid w:val="002B5476"/>
    <w:rsid w:val="002B62BC"/>
    <w:rsid w:val="002F2164"/>
    <w:rsid w:val="00326C0B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62E0"/>
    <w:rsid w:val="00687575"/>
    <w:rsid w:val="006A107A"/>
    <w:rsid w:val="006C35F0"/>
    <w:rsid w:val="006D3263"/>
    <w:rsid w:val="006F5B9B"/>
    <w:rsid w:val="00714134"/>
    <w:rsid w:val="007319F8"/>
    <w:rsid w:val="007373AE"/>
    <w:rsid w:val="00742E50"/>
    <w:rsid w:val="0075277F"/>
    <w:rsid w:val="00773A53"/>
    <w:rsid w:val="0078677E"/>
    <w:rsid w:val="007D42CF"/>
    <w:rsid w:val="00833DF5"/>
    <w:rsid w:val="008610D9"/>
    <w:rsid w:val="008A4810"/>
    <w:rsid w:val="008C6393"/>
    <w:rsid w:val="008D279A"/>
    <w:rsid w:val="008F0B2D"/>
    <w:rsid w:val="0090139B"/>
    <w:rsid w:val="00903C1F"/>
    <w:rsid w:val="00910B7C"/>
    <w:rsid w:val="00931A1E"/>
    <w:rsid w:val="00966AF8"/>
    <w:rsid w:val="009755F5"/>
    <w:rsid w:val="009828F3"/>
    <w:rsid w:val="00996A4C"/>
    <w:rsid w:val="009B3FC4"/>
    <w:rsid w:val="009B66A5"/>
    <w:rsid w:val="009E69CA"/>
    <w:rsid w:val="009F2176"/>
    <w:rsid w:val="00A4098C"/>
    <w:rsid w:val="00AC38F1"/>
    <w:rsid w:val="00B03E1B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004C0"/>
    <w:rsid w:val="00C036ED"/>
    <w:rsid w:val="00C21E91"/>
    <w:rsid w:val="00C50CBA"/>
    <w:rsid w:val="00C578BD"/>
    <w:rsid w:val="00C874FA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52127"/>
    <w:rsid w:val="00E61BC9"/>
    <w:rsid w:val="00E81DC2"/>
    <w:rsid w:val="00EA32E8"/>
    <w:rsid w:val="00EF0948"/>
    <w:rsid w:val="00F02AE3"/>
    <w:rsid w:val="00F02AE5"/>
    <w:rsid w:val="00F219AC"/>
    <w:rsid w:val="00F46D41"/>
    <w:rsid w:val="00F541D1"/>
    <w:rsid w:val="00F57981"/>
    <w:rsid w:val="00F71C42"/>
    <w:rsid w:val="00F90F68"/>
    <w:rsid w:val="00FB2BFA"/>
    <w:rsid w:val="00FB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21</cp:revision>
  <cp:lastPrinted>2025-04-30T09:33:00Z</cp:lastPrinted>
  <dcterms:created xsi:type="dcterms:W3CDTF">2018-05-11T05:54:00Z</dcterms:created>
  <dcterms:modified xsi:type="dcterms:W3CDTF">2025-04-30T09:37:00Z</dcterms:modified>
</cp:coreProperties>
</file>