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9F" w:rsidRPr="00235100" w:rsidRDefault="00AC2E9F" w:rsidP="00235100">
      <w:pPr>
        <w:spacing w:after="0"/>
        <w:ind w:left="10206" w:hanging="9780"/>
        <w:jc w:val="center"/>
        <w:outlineLvl w:val="0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>Перечень</w:t>
      </w:r>
    </w:p>
    <w:p w:rsidR="00AC2E9F" w:rsidRPr="00235100" w:rsidRDefault="00AC2E9F" w:rsidP="00235100">
      <w:pPr>
        <w:spacing w:after="0"/>
        <w:jc w:val="center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 xml:space="preserve">налоговых расходов </w:t>
      </w:r>
      <w:r w:rsidR="00853590">
        <w:rPr>
          <w:rFonts w:ascii="Times New Roman" w:hAnsi="Times New Roman" w:cs="Times New Roman"/>
          <w:bCs/>
        </w:rPr>
        <w:t>Меркуловского</w:t>
      </w:r>
      <w:r w:rsidRPr="00235100">
        <w:rPr>
          <w:rFonts w:ascii="Times New Roman" w:hAnsi="Times New Roman" w:cs="Times New Roman"/>
          <w:bCs/>
        </w:rPr>
        <w:t xml:space="preserve"> сельского поселения, обусловленных налоговыми льготами, освобождениями</w:t>
      </w:r>
    </w:p>
    <w:p w:rsidR="00AC2E9F" w:rsidRPr="00235100" w:rsidRDefault="00AC2E9F" w:rsidP="00235100">
      <w:pPr>
        <w:spacing w:after="0"/>
        <w:jc w:val="center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>и иными преференциями по налогам, предусмотренными в качестве мер муниципальной поддержки</w:t>
      </w:r>
    </w:p>
    <w:p w:rsidR="00AC2E9F" w:rsidRDefault="00AC2E9F" w:rsidP="00235100">
      <w:pPr>
        <w:spacing w:after="0"/>
        <w:jc w:val="center"/>
        <w:rPr>
          <w:rFonts w:ascii="Times New Roman" w:hAnsi="Times New Roman" w:cs="Times New Roman"/>
          <w:bCs/>
        </w:rPr>
      </w:pPr>
      <w:r w:rsidRPr="00235100">
        <w:rPr>
          <w:rFonts w:ascii="Times New Roman" w:hAnsi="Times New Roman" w:cs="Times New Roman"/>
          <w:bCs/>
        </w:rPr>
        <w:t xml:space="preserve">в соответствии с целями муниципальных программ </w:t>
      </w:r>
      <w:r w:rsidR="00853590">
        <w:rPr>
          <w:rFonts w:ascii="Times New Roman" w:hAnsi="Times New Roman" w:cs="Times New Roman"/>
          <w:bCs/>
        </w:rPr>
        <w:t>Меркуловского</w:t>
      </w:r>
      <w:r w:rsidRPr="00235100">
        <w:rPr>
          <w:rFonts w:ascii="Times New Roman" w:hAnsi="Times New Roman" w:cs="Times New Roman"/>
          <w:bCs/>
        </w:rPr>
        <w:t xml:space="preserve"> сельского поселения</w:t>
      </w:r>
      <w:r w:rsidR="00C9762C">
        <w:rPr>
          <w:rFonts w:ascii="Times New Roman" w:hAnsi="Times New Roman" w:cs="Times New Roman"/>
          <w:bCs/>
        </w:rPr>
        <w:t xml:space="preserve"> </w:t>
      </w:r>
    </w:p>
    <w:p w:rsidR="00235100" w:rsidRPr="00235100" w:rsidRDefault="00235100" w:rsidP="00235100">
      <w:pPr>
        <w:spacing w:after="0"/>
        <w:jc w:val="center"/>
        <w:rPr>
          <w:rFonts w:ascii="Times New Roman" w:hAnsi="Times New Roman" w:cs="Times New Roman"/>
          <w:bCs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69"/>
        <w:gridCol w:w="2126"/>
        <w:gridCol w:w="1559"/>
        <w:gridCol w:w="1843"/>
        <w:gridCol w:w="1559"/>
        <w:gridCol w:w="1418"/>
        <w:gridCol w:w="1559"/>
        <w:gridCol w:w="1701"/>
        <w:gridCol w:w="1701"/>
      </w:tblGrid>
      <w:tr w:rsidR="008F6CB6" w:rsidRPr="001823F3" w:rsidTr="00234B6E">
        <w:trPr>
          <w:trHeight w:val="3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9F" w:rsidRPr="001823F3" w:rsidRDefault="00AC2E9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№п/п</w:t>
            </w:r>
          </w:p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Краткое наименование</w:t>
            </w:r>
          </w:p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налогового расхода</w:t>
            </w:r>
          </w:p>
          <w:p w:rsidR="00AC2E9F" w:rsidRPr="001823F3" w:rsidRDefault="00853590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AC2E9F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Полное наименование налогового расхода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Реквизиты нормативного правового акта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категории плательщиков налогов, для которых предусмотрены налоговые льготы, освобождения и иные преференции</w:t>
            </w:r>
          </w:p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Целевая категория налогового расхода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муниципальной программы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подпрограммы муниципальной программы </w:t>
            </w:r>
          </w:p>
          <w:p w:rsidR="00AC2E9F" w:rsidRPr="001823F3" w:rsidRDefault="00853590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AC2E9F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 w:rsidP="0023510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Наименование структурного элемента подпрограммы муниципальной программы </w:t>
            </w:r>
          </w:p>
          <w:p w:rsidR="00AC2E9F" w:rsidRPr="001823F3" w:rsidRDefault="00853590" w:rsidP="0023510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="00AC2E9F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предусматривающей налоговые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Наименование куратора налогового расхода</w:t>
            </w:r>
          </w:p>
        </w:tc>
      </w:tr>
      <w:tr w:rsidR="008F6CB6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9F" w:rsidRPr="001823F3" w:rsidRDefault="00AC2E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397FD8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C520EE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граждан Российской Федерации, проживающих на территории </w:t>
            </w:r>
            <w:r w:rsidR="00853590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Ростовской области не менее 5 лет, имеющие совместно проживающих с ними трех и более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в отношении земельного участка, выделенного в порядке и на условиях, определенных статьями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№19-ЗС от 22.07.2003г., предоставленного для  индивидуального жилищного строительства или ведения личного подсобного хозяйства или создания крестьянского фермерского хозяйства</w:t>
            </w:r>
            <w:r w:rsidR="002E7430" w:rsidRPr="00C520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2E7430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граждан Российской Федерации, проживающих на территории </w:t>
            </w:r>
            <w:r w:rsidR="00853590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Ростовской области не менее 5 лет, имеющие совместно проживающих с ними 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в отношении земельного участка, выделенного в порядке и на условиях, определенных статьями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и 8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C520EE"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№19-ЗС от 22.07.2003г., предоставленного для  индивидуального жилищного строительства или ведения личного подсобного хозяйства или создания крестьянского фермерского хозяйства.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F462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Решение </w:t>
            </w:r>
          </w:p>
          <w:p w:rsidR="00397FD8" w:rsidRPr="001823F3" w:rsidRDefault="00853590" w:rsidP="00F462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собрания депутатов от 08</w:t>
            </w:r>
            <w:r w:rsidR="005A31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</w:t>
            </w:r>
            <w:r w:rsidR="00E02CA1" w:rsidRP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</w:t>
            </w:r>
            <w:r w:rsidR="00397FD8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г. № </w:t>
            </w:r>
            <w:r w:rsidR="005A31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397FD8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397FD8" w:rsidRPr="001823F3" w:rsidRDefault="00397FD8" w:rsidP="00F462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«Об установлении земельного налога»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2E7430" w:rsidRDefault="00C520EE" w:rsidP="00BD54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проживающи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="00853590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Ростовской области не менее 5 лет, имеющие совместно проживающих с 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ними трех и более несовершеннолетних усыновленных (удочеренных), а также находящихся под опекой или попечительством детей,  при условии воспитания этих детей не менее 3 лет, в отношении земельного участка, выделенного в порядке и на условиях, определенных статьями 8</w:t>
            </w:r>
            <w:r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и 8</w:t>
            </w:r>
            <w:r w:rsidRPr="00C520E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закона №19-ЗС от 22.07.2003г., предоставленного для  индивидуального жилищного строительства или ведения личного подсобного хозяйства или создания крестьянского фермерского </w:t>
            </w:r>
            <w:r w:rsidRPr="00C52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0A0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D032D2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D2" w:rsidRPr="001823F3" w:rsidRDefault="00D03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Default="00D032D2" w:rsidP="001532C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1532C3" w:rsidRPr="001532C3">
              <w:rPr>
                <w:rFonts w:ascii="Times New Roman" w:hAnsi="Times New Roman" w:cs="Times New Roman"/>
                <w:sz w:val="20"/>
                <w:szCs w:val="20"/>
              </w:rPr>
              <w:t>граждан, призванных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Default="00D032D2" w:rsidP="00735D9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1532C3" w:rsidRPr="001532C3">
              <w:rPr>
                <w:rFonts w:ascii="Times New Roman" w:hAnsi="Times New Roman" w:cs="Times New Roman"/>
                <w:sz w:val="20"/>
                <w:szCs w:val="20"/>
              </w:rPr>
              <w:t>граждан, призванных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</w:t>
            </w:r>
          </w:p>
          <w:p w:rsidR="00D032D2" w:rsidRPr="001823F3" w:rsidRDefault="00853590" w:rsidP="005A3130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собрания депутатов от 09</w:t>
            </w:r>
            <w:r w:rsidR="00D032D2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</w:t>
            </w:r>
            <w:r w:rsidR="005A31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</w:t>
            </w:r>
            <w:r w:rsidR="00D032D2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г. №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78</w:t>
            </w:r>
            <w:r w:rsidR="00D032D2"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«Об установлении земельного налога»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532C3" w:rsidRDefault="001532C3" w:rsidP="00735D9F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532C3">
              <w:rPr>
                <w:rFonts w:ascii="Times New Roman" w:hAnsi="Times New Roman" w:cs="Times New Roman"/>
                <w:sz w:val="20"/>
                <w:szCs w:val="20"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5A568F" w:rsidRDefault="00D032D2" w:rsidP="0073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5A568F" w:rsidRDefault="00D032D2" w:rsidP="00735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D2" w:rsidRPr="001823F3" w:rsidRDefault="00D032D2" w:rsidP="00735D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97FD8" w:rsidRPr="001823F3" w:rsidTr="00234B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D8" w:rsidRPr="001823F3" w:rsidRDefault="00D03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397FD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граждан Российской Федерации, имеющие в составе семьи совместно проживающего с ними ребенка – инвалида,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397FD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освобождение от уплаты земельного налога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раждан Российской Федерации, имеющие в составе семьи совместно проживающего с ними ребенка – инвалида,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F462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Решение </w:t>
            </w:r>
          </w:p>
          <w:p w:rsidR="00397FD8" w:rsidRPr="001823F3" w:rsidRDefault="00397FD8" w:rsidP="00E02CA1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собрания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депутатов от 08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.11.20</w:t>
            </w:r>
            <w:r w:rsidR="00E02CA1" w:rsidRPr="00E02CA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г. № </w:t>
            </w:r>
            <w:r w:rsidR="005A31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5A31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«Об установлении земельного налога»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BD54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раждане Российской Федерации, имеющие в составе семьи совместно проживающего с ними ребенка – инвалида, в отношении одного земельного участка, находящегося в собственности налогоплательщика и  используемого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835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0A0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  <w:tr w:rsidR="00397FD8" w:rsidRPr="001823F3" w:rsidTr="00397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FD8" w:rsidRPr="001823F3" w:rsidRDefault="00D032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Default="00397FD8" w:rsidP="00397FD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Полное освобождение от уплаты налога на имущество физических лиц  </w:t>
            </w:r>
          </w:p>
          <w:p w:rsidR="00397FD8" w:rsidRPr="00397FD8" w:rsidRDefault="00397FD8" w:rsidP="00397FD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граждан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Российской Федерации, проживающие на территории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сельского поселения, имеющим в составе семьи ребенка – инвалида и совместно проживающего с ними.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Default="00397FD8" w:rsidP="00397FD8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Полное освобождение от уплаты налога на имущество физических лиц  </w:t>
            </w:r>
          </w:p>
          <w:p w:rsidR="00397FD8" w:rsidRPr="001823F3" w:rsidRDefault="00397FD8" w:rsidP="00397FD8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граждан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Российской Федерации, проживающие на территории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сельского поселения, имеющим в составе семьи ребенка – инвалида и совместно проживающего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F462E7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Решение Собрания депутатов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кого поселения от 09.11.2017 №56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«О налоге на имущество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физических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BD5432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Граждане Российской Федерации, проживающие на территории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поселения, имеющим в 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составе семьи ребенка – инвалида и совместно проживающего с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Физические лица,</w:t>
            </w:r>
            <w:r w:rsidRPr="001823F3">
              <w:rPr>
                <w:rFonts w:eastAsia="Times New Roman"/>
                <w:sz w:val="20"/>
                <w:szCs w:val="20"/>
              </w:rPr>
              <w:t xml:space="preserve"> </w:t>
            </w:r>
            <w:r w:rsidRPr="001823F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относящиеся к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социально незащищенной группе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39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5A568F" w:rsidRDefault="00397FD8" w:rsidP="0039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 w:rsidP="000A02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D8" w:rsidRPr="001823F3" w:rsidRDefault="00397F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85359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Меркуловского</w:t>
            </w:r>
            <w:r w:rsidRPr="001823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</w:tr>
    </w:tbl>
    <w:p w:rsidR="009D7A08" w:rsidRPr="001823F3" w:rsidRDefault="009D7A08" w:rsidP="001823F3">
      <w:pPr>
        <w:spacing w:after="0" w:line="245" w:lineRule="auto"/>
        <w:rPr>
          <w:rFonts w:ascii="Times New Roman" w:hAnsi="Times New Roman" w:cs="Times New Roman"/>
          <w:sz w:val="20"/>
          <w:szCs w:val="20"/>
        </w:rPr>
      </w:pPr>
    </w:p>
    <w:sectPr w:rsidR="009D7A08" w:rsidRPr="001823F3" w:rsidSect="001823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7A" w:rsidRDefault="00F70D7A" w:rsidP="00737A96">
      <w:pPr>
        <w:spacing w:after="0" w:line="240" w:lineRule="auto"/>
      </w:pPr>
      <w:r>
        <w:separator/>
      </w:r>
    </w:p>
  </w:endnote>
  <w:endnote w:type="continuationSeparator" w:id="1">
    <w:p w:rsidR="00F70D7A" w:rsidRDefault="00F70D7A" w:rsidP="0073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7A" w:rsidRDefault="00F70D7A" w:rsidP="00737A96">
      <w:pPr>
        <w:spacing w:after="0" w:line="240" w:lineRule="auto"/>
      </w:pPr>
      <w:r>
        <w:separator/>
      </w:r>
    </w:p>
  </w:footnote>
  <w:footnote w:type="continuationSeparator" w:id="1">
    <w:p w:rsidR="00F70D7A" w:rsidRDefault="00F70D7A" w:rsidP="0073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525B"/>
    <w:multiLevelType w:val="hybridMultilevel"/>
    <w:tmpl w:val="B4A6E928"/>
    <w:lvl w:ilvl="0" w:tplc="AB2A1A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B3A05"/>
    <w:multiLevelType w:val="hybridMultilevel"/>
    <w:tmpl w:val="5E30E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2E9F"/>
    <w:rsid w:val="000A023E"/>
    <w:rsid w:val="001369E3"/>
    <w:rsid w:val="001532C3"/>
    <w:rsid w:val="001823F3"/>
    <w:rsid w:val="00196B26"/>
    <w:rsid w:val="00221334"/>
    <w:rsid w:val="00234B6E"/>
    <w:rsid w:val="00235100"/>
    <w:rsid w:val="00245DAD"/>
    <w:rsid w:val="0025209A"/>
    <w:rsid w:val="00286F8D"/>
    <w:rsid w:val="002E7430"/>
    <w:rsid w:val="002F3447"/>
    <w:rsid w:val="002F4773"/>
    <w:rsid w:val="003345DF"/>
    <w:rsid w:val="00397FD8"/>
    <w:rsid w:val="00424FB4"/>
    <w:rsid w:val="004A5AE5"/>
    <w:rsid w:val="004E3E18"/>
    <w:rsid w:val="005268B4"/>
    <w:rsid w:val="00543A98"/>
    <w:rsid w:val="00574136"/>
    <w:rsid w:val="00587CF5"/>
    <w:rsid w:val="005A3130"/>
    <w:rsid w:val="0060605A"/>
    <w:rsid w:val="0065178F"/>
    <w:rsid w:val="00656194"/>
    <w:rsid w:val="006E6AAA"/>
    <w:rsid w:val="00717F39"/>
    <w:rsid w:val="0072627A"/>
    <w:rsid w:val="00737A96"/>
    <w:rsid w:val="00737DF3"/>
    <w:rsid w:val="00764A1E"/>
    <w:rsid w:val="00804358"/>
    <w:rsid w:val="008400A8"/>
    <w:rsid w:val="00853590"/>
    <w:rsid w:val="008721EE"/>
    <w:rsid w:val="0088653D"/>
    <w:rsid w:val="008D0790"/>
    <w:rsid w:val="008F6CB6"/>
    <w:rsid w:val="009741DB"/>
    <w:rsid w:val="00990E91"/>
    <w:rsid w:val="009A1458"/>
    <w:rsid w:val="009D7A08"/>
    <w:rsid w:val="009F6F1C"/>
    <w:rsid w:val="00A11FF1"/>
    <w:rsid w:val="00A8073D"/>
    <w:rsid w:val="00A94A9E"/>
    <w:rsid w:val="00AC2E9F"/>
    <w:rsid w:val="00AE0116"/>
    <w:rsid w:val="00B0089E"/>
    <w:rsid w:val="00B5130E"/>
    <w:rsid w:val="00B779C1"/>
    <w:rsid w:val="00BC7321"/>
    <w:rsid w:val="00BD35E2"/>
    <w:rsid w:val="00C22412"/>
    <w:rsid w:val="00C520EE"/>
    <w:rsid w:val="00C92182"/>
    <w:rsid w:val="00C9762C"/>
    <w:rsid w:val="00CA7A46"/>
    <w:rsid w:val="00CC34D0"/>
    <w:rsid w:val="00D032D2"/>
    <w:rsid w:val="00D05175"/>
    <w:rsid w:val="00D2238E"/>
    <w:rsid w:val="00D252D6"/>
    <w:rsid w:val="00D62306"/>
    <w:rsid w:val="00DD0044"/>
    <w:rsid w:val="00DD37B9"/>
    <w:rsid w:val="00E02CA1"/>
    <w:rsid w:val="00E54D79"/>
    <w:rsid w:val="00E700BC"/>
    <w:rsid w:val="00EC41E4"/>
    <w:rsid w:val="00ED1CC8"/>
    <w:rsid w:val="00F13711"/>
    <w:rsid w:val="00F236F7"/>
    <w:rsid w:val="00F34FD7"/>
    <w:rsid w:val="00F462E7"/>
    <w:rsid w:val="00F70D7A"/>
    <w:rsid w:val="00F92ECF"/>
    <w:rsid w:val="00FB1634"/>
    <w:rsid w:val="00FB17E1"/>
    <w:rsid w:val="00FB2222"/>
    <w:rsid w:val="00FC6039"/>
    <w:rsid w:val="00FE7B9E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741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A96"/>
  </w:style>
  <w:style w:type="paragraph" w:styleId="a6">
    <w:name w:val="footer"/>
    <w:basedOn w:val="a"/>
    <w:link w:val="a7"/>
    <w:uiPriority w:val="99"/>
    <w:semiHidden/>
    <w:unhideWhenUsed/>
    <w:rsid w:val="00737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2024-07-29T11:13:00Z</dcterms:created>
  <dcterms:modified xsi:type="dcterms:W3CDTF">2024-07-29T11:21:00Z</dcterms:modified>
</cp:coreProperties>
</file>