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97" w:rsidRPr="00F61697" w:rsidRDefault="00F61697" w:rsidP="00F61697">
      <w:pPr>
        <w:jc w:val="center"/>
        <w:outlineLvl w:val="0"/>
        <w:rPr>
          <w:rFonts w:ascii="Times New Roman" w:hAnsi="Times New Roman" w:cs="Times New Roman"/>
          <w:b/>
          <w:bCs/>
          <w:sz w:val="24"/>
          <w:szCs w:val="24"/>
        </w:rPr>
      </w:pPr>
      <w:r w:rsidRPr="00F61697">
        <w:rPr>
          <w:rFonts w:ascii="Times New Roman" w:hAnsi="Times New Roman" w:cs="Times New Roman"/>
          <w:b/>
          <w:bCs/>
          <w:sz w:val="24"/>
          <w:szCs w:val="24"/>
        </w:rPr>
        <w:t>РОССИЙСКАЯ  ФЕДЕРАЦИЯ</w:t>
      </w:r>
    </w:p>
    <w:p w:rsidR="00F61697" w:rsidRPr="00F61697" w:rsidRDefault="00F61697" w:rsidP="00F61697">
      <w:pPr>
        <w:jc w:val="center"/>
        <w:rPr>
          <w:rFonts w:ascii="Times New Roman" w:hAnsi="Times New Roman" w:cs="Times New Roman"/>
          <w:b/>
          <w:bCs/>
          <w:sz w:val="24"/>
          <w:szCs w:val="24"/>
        </w:rPr>
      </w:pPr>
      <w:r w:rsidRPr="00F61697">
        <w:rPr>
          <w:rFonts w:ascii="Times New Roman" w:hAnsi="Times New Roman" w:cs="Times New Roman"/>
          <w:b/>
          <w:bCs/>
          <w:sz w:val="24"/>
          <w:szCs w:val="24"/>
        </w:rPr>
        <w:t>РОСТОВСКАЯ ОБЛАСТЬ</w:t>
      </w:r>
    </w:p>
    <w:p w:rsidR="00F61697" w:rsidRPr="00F61697" w:rsidRDefault="00F61697" w:rsidP="00F61697">
      <w:pPr>
        <w:jc w:val="center"/>
        <w:rPr>
          <w:rFonts w:ascii="Times New Roman" w:hAnsi="Times New Roman" w:cs="Times New Roman"/>
          <w:b/>
          <w:bCs/>
          <w:sz w:val="24"/>
          <w:szCs w:val="24"/>
        </w:rPr>
      </w:pPr>
      <w:r w:rsidRPr="00F61697">
        <w:rPr>
          <w:rFonts w:ascii="Times New Roman" w:hAnsi="Times New Roman" w:cs="Times New Roman"/>
          <w:b/>
          <w:bCs/>
          <w:sz w:val="24"/>
          <w:szCs w:val="24"/>
        </w:rPr>
        <w:t>ШОЛОХОВСКИЙ РАЙОН</w:t>
      </w:r>
    </w:p>
    <w:p w:rsidR="00F61697" w:rsidRPr="00F61697" w:rsidRDefault="00F61697" w:rsidP="00F61697">
      <w:pPr>
        <w:jc w:val="center"/>
        <w:rPr>
          <w:rFonts w:ascii="Times New Roman" w:hAnsi="Times New Roman" w:cs="Times New Roman"/>
          <w:b/>
          <w:bCs/>
          <w:sz w:val="24"/>
          <w:szCs w:val="24"/>
        </w:rPr>
      </w:pPr>
      <w:r w:rsidRPr="00F61697">
        <w:rPr>
          <w:rFonts w:ascii="Times New Roman" w:hAnsi="Times New Roman" w:cs="Times New Roman"/>
          <w:b/>
          <w:bCs/>
          <w:sz w:val="24"/>
          <w:szCs w:val="24"/>
        </w:rPr>
        <w:t>МУНИЦИПАЛЬНОЕ ОБРАЗОВАНИЕ</w:t>
      </w:r>
    </w:p>
    <w:p w:rsidR="00F61697" w:rsidRPr="00F61697" w:rsidRDefault="00F61697" w:rsidP="00F61697">
      <w:pPr>
        <w:jc w:val="center"/>
        <w:rPr>
          <w:rFonts w:ascii="Times New Roman" w:hAnsi="Times New Roman" w:cs="Times New Roman"/>
          <w:b/>
          <w:bCs/>
          <w:sz w:val="24"/>
          <w:szCs w:val="24"/>
        </w:rPr>
      </w:pPr>
      <w:r w:rsidRPr="00F61697">
        <w:rPr>
          <w:rFonts w:ascii="Times New Roman" w:hAnsi="Times New Roman" w:cs="Times New Roman"/>
          <w:b/>
          <w:bCs/>
          <w:sz w:val="24"/>
          <w:szCs w:val="24"/>
        </w:rPr>
        <w:t>«МЕРКУЛОВСКОЕ   СЕЛЬСКОЕ ПОСЕЛЕНИЕ»</w:t>
      </w:r>
    </w:p>
    <w:p w:rsidR="00F61697" w:rsidRPr="00F61697" w:rsidRDefault="00F61697" w:rsidP="00F61697">
      <w:pPr>
        <w:pStyle w:val="ac"/>
        <w:ind w:firstLine="720"/>
        <w:rPr>
          <w:rFonts w:ascii="Times New Roman" w:hAnsi="Times New Roman"/>
          <w:b/>
          <w:bCs/>
        </w:rPr>
      </w:pPr>
      <w:r w:rsidRPr="00F61697">
        <w:rPr>
          <w:rFonts w:ascii="Times New Roman" w:hAnsi="Times New Roman"/>
          <w:b/>
          <w:bCs/>
        </w:rPr>
        <w:t xml:space="preserve">                                             АДМИНИСТРАЦИЯ МЕРКУЛОВСКОГО  СЕЛЬСКОГО ПОСЕЛЕНИЯ</w:t>
      </w:r>
      <w:r w:rsidRPr="00F61697">
        <w:rPr>
          <w:rFonts w:ascii="Times New Roman" w:hAnsi="Times New Roman"/>
          <w:spacing w:val="20"/>
        </w:rPr>
        <w:t xml:space="preserve">                                      </w:t>
      </w:r>
      <w:r w:rsidRPr="00F61697">
        <w:rPr>
          <w:rFonts w:ascii="Times New Roman" w:hAnsi="Times New Roman"/>
          <w:b/>
          <w:bCs/>
          <w:spacing w:val="20"/>
        </w:rPr>
        <w:t xml:space="preserve">                                                                                       </w:t>
      </w:r>
      <w:r w:rsidRPr="00F61697">
        <w:rPr>
          <w:rFonts w:ascii="Times New Roman" w:hAnsi="Times New Roman"/>
          <w:b/>
          <w:bCs/>
        </w:rPr>
        <w:t xml:space="preserve"> </w:t>
      </w: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r w:rsidRPr="00F61697">
        <w:rPr>
          <w:rFonts w:ascii="Times New Roman" w:hAnsi="Times New Roman"/>
          <w:b/>
          <w:bCs/>
        </w:rPr>
        <w:t xml:space="preserve">                                              ПОСТАНОВЛЕНИЕ</w:t>
      </w: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 xml:space="preserve"> 22.07.2016г                                               №123                                          </w:t>
      </w:r>
      <w:proofErr w:type="spellStart"/>
      <w:r w:rsidRPr="00F61697">
        <w:rPr>
          <w:rFonts w:ascii="Times New Roman" w:hAnsi="Times New Roman" w:cs="Times New Roman"/>
          <w:sz w:val="24"/>
          <w:szCs w:val="24"/>
        </w:rPr>
        <w:t>х</w:t>
      </w:r>
      <w:proofErr w:type="gramStart"/>
      <w:r w:rsidRPr="00F61697">
        <w:rPr>
          <w:rFonts w:ascii="Times New Roman" w:hAnsi="Times New Roman" w:cs="Times New Roman"/>
          <w:sz w:val="24"/>
          <w:szCs w:val="24"/>
        </w:rPr>
        <w:t>.М</w:t>
      </w:r>
      <w:proofErr w:type="gramEnd"/>
      <w:r w:rsidRPr="00F61697">
        <w:rPr>
          <w:rFonts w:ascii="Times New Roman" w:hAnsi="Times New Roman" w:cs="Times New Roman"/>
          <w:sz w:val="24"/>
          <w:szCs w:val="24"/>
        </w:rPr>
        <w:t>еркуловский</w:t>
      </w:r>
      <w:proofErr w:type="spellEnd"/>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b/>
          <w:bCs/>
        </w:rPr>
      </w:pPr>
    </w:p>
    <w:p w:rsidR="00F61697" w:rsidRPr="00F61697" w:rsidRDefault="00F61697" w:rsidP="00F61697">
      <w:pPr>
        <w:pStyle w:val="ac"/>
        <w:ind w:firstLine="720"/>
        <w:rPr>
          <w:rFonts w:ascii="Times New Roman" w:hAnsi="Times New Roman"/>
          <w:color w:val="000000"/>
        </w:rPr>
      </w:pPr>
      <w:r w:rsidRPr="00F61697">
        <w:rPr>
          <w:rFonts w:ascii="Times New Roman" w:hAnsi="Times New Roman"/>
          <w:b/>
          <w:bCs/>
        </w:rPr>
        <w:t>«</w:t>
      </w:r>
      <w:r w:rsidRPr="00F61697">
        <w:rPr>
          <w:rFonts w:ascii="Times New Roman" w:hAnsi="Times New Roman"/>
        </w:rPr>
        <w:t>Об утверждении программы комплексного развития</w:t>
      </w: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 xml:space="preserve">             транспортной  инфраструктуры Меркуловского</w:t>
      </w: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 xml:space="preserve">             сельского поселения   на 2016 - 2020годы и</w:t>
      </w: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 xml:space="preserve">             с перспективой до 2032 года»</w:t>
      </w:r>
    </w:p>
    <w:p w:rsidR="00F61697" w:rsidRPr="00F61697" w:rsidRDefault="00F61697" w:rsidP="00F61697">
      <w:pPr>
        <w:rPr>
          <w:rFonts w:ascii="Times New Roman" w:hAnsi="Times New Roman" w:cs="Times New Roman"/>
          <w:sz w:val="24"/>
          <w:szCs w:val="24"/>
        </w:rPr>
      </w:pPr>
    </w:p>
    <w:p w:rsidR="00F61697" w:rsidRPr="00F61697" w:rsidRDefault="00F61697" w:rsidP="00F61697">
      <w:pPr>
        <w:autoSpaceDN w:val="0"/>
        <w:adjustRightInd w:val="0"/>
        <w:jc w:val="both"/>
        <w:outlineLvl w:val="0"/>
        <w:rPr>
          <w:rFonts w:ascii="Times New Roman" w:hAnsi="Times New Roman" w:cs="Times New Roman"/>
          <w:sz w:val="24"/>
          <w:szCs w:val="24"/>
        </w:rPr>
      </w:pP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 xml:space="preserve">В целях разработки комплекса мероприятий направленных на повышение надежности, эффективности и </w:t>
      </w:r>
      <w:proofErr w:type="spellStart"/>
      <w:r w:rsidRPr="00F61697">
        <w:rPr>
          <w:rFonts w:ascii="Times New Roman" w:hAnsi="Times New Roman" w:cs="Times New Roman"/>
          <w:sz w:val="24"/>
          <w:szCs w:val="24"/>
        </w:rPr>
        <w:t>экологичности</w:t>
      </w:r>
      <w:proofErr w:type="spellEnd"/>
      <w:r w:rsidRPr="00F61697">
        <w:rPr>
          <w:rFonts w:ascii="Times New Roman" w:hAnsi="Times New Roman" w:cs="Times New Roman"/>
          <w:sz w:val="24"/>
          <w:szCs w:val="24"/>
        </w:rPr>
        <w:t xml:space="preserve">  работы объектов транспортной  инфраструктуры, расположенных на территории   Меркуловского сельского поселения,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«Меркуловское сельское поселение»</w:t>
      </w:r>
    </w:p>
    <w:p w:rsidR="00F61697" w:rsidRPr="00F61697" w:rsidRDefault="00F61697" w:rsidP="00F61697">
      <w:pPr>
        <w:autoSpaceDN w:val="0"/>
        <w:adjustRightInd w:val="0"/>
        <w:ind w:firstLine="540"/>
        <w:jc w:val="both"/>
        <w:rPr>
          <w:rFonts w:ascii="Times New Roman" w:hAnsi="Times New Roman" w:cs="Times New Roman"/>
          <w:sz w:val="24"/>
          <w:szCs w:val="24"/>
        </w:rPr>
      </w:pPr>
    </w:p>
    <w:p w:rsidR="00F61697" w:rsidRPr="00F61697" w:rsidRDefault="00F61697" w:rsidP="00F61697">
      <w:pPr>
        <w:autoSpaceDN w:val="0"/>
        <w:adjustRightInd w:val="0"/>
        <w:ind w:firstLine="540"/>
        <w:jc w:val="both"/>
        <w:rPr>
          <w:rFonts w:ascii="Times New Roman" w:hAnsi="Times New Roman" w:cs="Times New Roman"/>
          <w:sz w:val="24"/>
          <w:szCs w:val="24"/>
        </w:rPr>
      </w:pPr>
      <w:r w:rsidRPr="00F61697">
        <w:rPr>
          <w:rFonts w:ascii="Times New Roman" w:hAnsi="Times New Roman" w:cs="Times New Roman"/>
          <w:sz w:val="24"/>
          <w:szCs w:val="24"/>
        </w:rPr>
        <w:t>Постановляю:</w:t>
      </w: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1. Утвердить Программу комплексного развития транспортной  инфраструктуры Меркуловского муниципального образования на 2016 – 2020 гг. и с перспективой до 2032 года  в новой редакции (приложение).</w:t>
      </w:r>
    </w:p>
    <w:p w:rsidR="00F61697" w:rsidRPr="00F61697" w:rsidRDefault="00F61697" w:rsidP="00F61697">
      <w:pPr>
        <w:autoSpaceDN w:val="0"/>
        <w:adjustRightInd w:val="0"/>
        <w:jc w:val="both"/>
        <w:rPr>
          <w:rFonts w:ascii="Times New Roman" w:hAnsi="Times New Roman" w:cs="Times New Roman"/>
          <w:sz w:val="24"/>
          <w:szCs w:val="24"/>
        </w:rPr>
      </w:pP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2. Постановление вступает в силу с момента его официального опубликования.</w:t>
      </w:r>
    </w:p>
    <w:p w:rsidR="00F61697" w:rsidRPr="00F61697" w:rsidRDefault="00F61697" w:rsidP="00F61697">
      <w:pPr>
        <w:autoSpaceDN w:val="0"/>
        <w:adjustRightInd w:val="0"/>
        <w:ind w:firstLine="540"/>
        <w:jc w:val="both"/>
        <w:rPr>
          <w:rFonts w:ascii="Times New Roman" w:hAnsi="Times New Roman" w:cs="Times New Roman"/>
          <w:sz w:val="24"/>
          <w:szCs w:val="24"/>
        </w:rPr>
      </w:pPr>
    </w:p>
    <w:p w:rsidR="00F61697" w:rsidRPr="00F61697" w:rsidRDefault="00F61697" w:rsidP="00F61697">
      <w:pPr>
        <w:autoSpaceDN w:val="0"/>
        <w:adjustRightInd w:val="0"/>
        <w:jc w:val="both"/>
        <w:rPr>
          <w:rFonts w:ascii="Times New Roman" w:hAnsi="Times New Roman" w:cs="Times New Roman"/>
          <w:sz w:val="24"/>
          <w:szCs w:val="24"/>
        </w:rPr>
      </w:pPr>
      <w:r w:rsidRPr="00F61697">
        <w:rPr>
          <w:rFonts w:ascii="Times New Roman" w:hAnsi="Times New Roman" w:cs="Times New Roman"/>
          <w:sz w:val="24"/>
          <w:szCs w:val="24"/>
        </w:rPr>
        <w:t xml:space="preserve">3. </w:t>
      </w:r>
      <w:proofErr w:type="gramStart"/>
      <w:r w:rsidRPr="00F61697">
        <w:rPr>
          <w:rFonts w:ascii="Times New Roman" w:hAnsi="Times New Roman" w:cs="Times New Roman"/>
          <w:sz w:val="24"/>
          <w:szCs w:val="24"/>
        </w:rPr>
        <w:t>Контроль за</w:t>
      </w:r>
      <w:proofErr w:type="gramEnd"/>
      <w:r w:rsidRPr="00F61697">
        <w:rPr>
          <w:rFonts w:ascii="Times New Roman" w:hAnsi="Times New Roman" w:cs="Times New Roman"/>
          <w:sz w:val="24"/>
          <w:szCs w:val="24"/>
        </w:rPr>
        <w:t xml:space="preserve"> исполнением настоящего    постановления   оставляю</w:t>
      </w:r>
      <w:bookmarkStart w:id="0" w:name="_GoBack"/>
      <w:bookmarkEnd w:id="0"/>
      <w:r w:rsidRPr="00F61697">
        <w:rPr>
          <w:rFonts w:ascii="Times New Roman" w:hAnsi="Times New Roman" w:cs="Times New Roman"/>
          <w:sz w:val="24"/>
          <w:szCs w:val="24"/>
        </w:rPr>
        <w:t xml:space="preserve"> за собой</w:t>
      </w:r>
    </w:p>
    <w:p w:rsidR="00F61697" w:rsidRPr="00F61697" w:rsidRDefault="00F61697" w:rsidP="00F61697">
      <w:pPr>
        <w:rPr>
          <w:rFonts w:ascii="Times New Roman" w:hAnsi="Times New Roman" w:cs="Times New Roman"/>
          <w:sz w:val="24"/>
          <w:szCs w:val="24"/>
        </w:rPr>
      </w:pPr>
    </w:p>
    <w:p w:rsidR="00F61697" w:rsidRPr="00F61697" w:rsidRDefault="00F61697" w:rsidP="00F61697">
      <w:pPr>
        <w:rPr>
          <w:rFonts w:ascii="Times New Roman" w:hAnsi="Times New Roman" w:cs="Times New Roman"/>
          <w:sz w:val="24"/>
          <w:szCs w:val="24"/>
        </w:rPr>
      </w:pPr>
    </w:p>
    <w:p w:rsidR="00F61697" w:rsidRPr="00F61697" w:rsidRDefault="00F61697" w:rsidP="00F61697">
      <w:pPr>
        <w:rPr>
          <w:rFonts w:ascii="Times New Roman" w:hAnsi="Times New Roman" w:cs="Times New Roman"/>
          <w:sz w:val="24"/>
          <w:szCs w:val="24"/>
        </w:rPr>
      </w:pP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Глава Меркуловского</w:t>
      </w:r>
    </w:p>
    <w:p w:rsidR="00F61697" w:rsidRPr="00F61697" w:rsidRDefault="00F61697" w:rsidP="00F61697">
      <w:pPr>
        <w:rPr>
          <w:rFonts w:ascii="Times New Roman" w:hAnsi="Times New Roman" w:cs="Times New Roman"/>
          <w:sz w:val="24"/>
          <w:szCs w:val="24"/>
        </w:rPr>
      </w:pPr>
      <w:r w:rsidRPr="00F61697">
        <w:rPr>
          <w:rFonts w:ascii="Times New Roman" w:hAnsi="Times New Roman" w:cs="Times New Roman"/>
          <w:sz w:val="24"/>
          <w:szCs w:val="24"/>
        </w:rPr>
        <w:t xml:space="preserve">сельского поселения                                                           </w:t>
      </w:r>
      <w:proofErr w:type="spellStart"/>
      <w:r w:rsidRPr="00F61697">
        <w:rPr>
          <w:rFonts w:ascii="Times New Roman" w:hAnsi="Times New Roman" w:cs="Times New Roman"/>
          <w:sz w:val="24"/>
          <w:szCs w:val="24"/>
        </w:rPr>
        <w:t>А.А.Мутилин</w:t>
      </w:r>
      <w:proofErr w:type="spellEnd"/>
    </w:p>
    <w:p w:rsidR="00F61697" w:rsidRPr="00F61697" w:rsidRDefault="00F61697" w:rsidP="00F61697">
      <w:pPr>
        <w:rPr>
          <w:rFonts w:ascii="Times New Roman" w:hAnsi="Times New Roman" w:cs="Times New Roman"/>
          <w:sz w:val="24"/>
          <w:szCs w:val="24"/>
        </w:rPr>
      </w:pPr>
    </w:p>
    <w:p w:rsidR="00F61697" w:rsidRPr="00F61697" w:rsidRDefault="00F61697" w:rsidP="00F61697">
      <w:pPr>
        <w:rPr>
          <w:rFonts w:ascii="Times New Roman" w:hAnsi="Times New Roman" w:cs="Times New Roman"/>
          <w:sz w:val="24"/>
          <w:szCs w:val="24"/>
        </w:rPr>
      </w:pPr>
    </w:p>
    <w:p w:rsidR="00F61697" w:rsidRPr="00F61697" w:rsidRDefault="00F61697" w:rsidP="00F61697">
      <w:pPr>
        <w:shd w:val="clear" w:color="auto" w:fill="FFFFFF"/>
        <w:spacing w:line="240" w:lineRule="atLeast"/>
        <w:jc w:val="center"/>
        <w:rPr>
          <w:rFonts w:ascii="Times New Roman" w:hAnsi="Times New Roman" w:cs="Times New Roman"/>
          <w:b/>
          <w:color w:val="000000"/>
          <w:sz w:val="24"/>
          <w:szCs w:val="24"/>
        </w:rPr>
      </w:pPr>
      <w:r w:rsidRPr="00F61697">
        <w:rPr>
          <w:rFonts w:ascii="Times New Roman" w:hAnsi="Times New Roman" w:cs="Times New Roman"/>
          <w:b/>
          <w:color w:val="000000"/>
          <w:sz w:val="24"/>
          <w:szCs w:val="24"/>
        </w:rPr>
        <w:t xml:space="preserve">                                                                                     Приложение №1 </w:t>
      </w:r>
    </w:p>
    <w:p w:rsidR="00F61697" w:rsidRPr="00F61697" w:rsidRDefault="00F61697" w:rsidP="00F61697">
      <w:pPr>
        <w:shd w:val="clear" w:color="auto" w:fill="FFFFFF"/>
        <w:spacing w:line="240" w:lineRule="atLeast"/>
        <w:jc w:val="center"/>
        <w:rPr>
          <w:rFonts w:ascii="Times New Roman" w:hAnsi="Times New Roman" w:cs="Times New Roman"/>
          <w:b/>
          <w:color w:val="000000"/>
          <w:sz w:val="24"/>
          <w:szCs w:val="24"/>
        </w:rPr>
      </w:pPr>
    </w:p>
    <w:p w:rsidR="00F61697" w:rsidRPr="00F61697" w:rsidRDefault="00F61697" w:rsidP="00F61697">
      <w:pPr>
        <w:shd w:val="clear" w:color="auto" w:fill="FFFFFF"/>
        <w:spacing w:line="240" w:lineRule="atLeast"/>
        <w:jc w:val="center"/>
        <w:rPr>
          <w:rFonts w:ascii="Times New Roman" w:hAnsi="Times New Roman" w:cs="Times New Roman"/>
          <w:b/>
          <w:color w:val="000000"/>
          <w:sz w:val="24"/>
          <w:szCs w:val="24"/>
        </w:rPr>
      </w:pPr>
    </w:p>
    <w:p w:rsidR="00F61697" w:rsidRPr="00F61697" w:rsidRDefault="00F61697" w:rsidP="00F61697">
      <w:pPr>
        <w:shd w:val="clear" w:color="auto" w:fill="FFFFFF"/>
        <w:spacing w:line="240" w:lineRule="atLeast"/>
        <w:rPr>
          <w:rFonts w:ascii="Times New Roman" w:hAnsi="Times New Roman" w:cs="Times New Roman"/>
          <w:b/>
          <w:color w:val="000000"/>
          <w:sz w:val="24"/>
          <w:szCs w:val="24"/>
        </w:rPr>
      </w:pPr>
      <w:r w:rsidRPr="00F61697">
        <w:rPr>
          <w:rFonts w:ascii="Times New Roman" w:hAnsi="Times New Roman" w:cs="Times New Roman"/>
          <w:b/>
          <w:color w:val="000000"/>
          <w:sz w:val="24"/>
          <w:szCs w:val="24"/>
        </w:rPr>
        <w:t xml:space="preserve">                                        ПРОГРАММА</w:t>
      </w:r>
    </w:p>
    <w:p w:rsidR="00F61697" w:rsidRPr="00F61697" w:rsidRDefault="00F61697" w:rsidP="00F61697">
      <w:pPr>
        <w:shd w:val="clear" w:color="auto" w:fill="FFFFFF"/>
        <w:spacing w:line="240" w:lineRule="atLeast"/>
        <w:jc w:val="center"/>
        <w:rPr>
          <w:rFonts w:ascii="Times New Roman" w:hAnsi="Times New Roman" w:cs="Times New Roman"/>
          <w:b/>
          <w:color w:val="000000"/>
          <w:sz w:val="24"/>
          <w:szCs w:val="24"/>
        </w:rPr>
      </w:pPr>
      <w:r w:rsidRPr="00F61697">
        <w:rPr>
          <w:rFonts w:ascii="Times New Roman" w:hAnsi="Times New Roman" w:cs="Times New Roman"/>
          <w:b/>
          <w:color w:val="000000"/>
          <w:sz w:val="24"/>
          <w:szCs w:val="24"/>
        </w:rPr>
        <w:t>Меркуловского муниципального образования – «Меркуловское сельского поселения</w:t>
      </w:r>
    </w:p>
    <w:p w:rsidR="00F61697" w:rsidRPr="00F61697" w:rsidRDefault="00F61697" w:rsidP="00F61697">
      <w:pPr>
        <w:shd w:val="clear" w:color="auto" w:fill="FFFFFF"/>
        <w:spacing w:line="240" w:lineRule="atLeast"/>
        <w:ind w:hanging="180"/>
        <w:jc w:val="center"/>
        <w:rPr>
          <w:rFonts w:ascii="Times New Roman" w:hAnsi="Times New Roman" w:cs="Times New Roman"/>
          <w:b/>
          <w:sz w:val="24"/>
          <w:szCs w:val="24"/>
        </w:rPr>
      </w:pPr>
      <w:r w:rsidRPr="00F61697">
        <w:rPr>
          <w:rFonts w:ascii="Times New Roman" w:hAnsi="Times New Roman" w:cs="Times New Roman"/>
          <w:b/>
          <w:color w:val="000000"/>
          <w:sz w:val="24"/>
          <w:szCs w:val="24"/>
        </w:rPr>
        <w:t>«</w:t>
      </w:r>
      <w:r w:rsidRPr="00F61697">
        <w:rPr>
          <w:rFonts w:ascii="Times New Roman" w:hAnsi="Times New Roman" w:cs="Times New Roman"/>
          <w:b/>
          <w:sz w:val="24"/>
          <w:szCs w:val="24"/>
        </w:rPr>
        <w:t xml:space="preserve">Комплексное развитие систем транспортной  инфраструктуры </w:t>
      </w:r>
    </w:p>
    <w:p w:rsidR="00F61697" w:rsidRPr="00F61697" w:rsidRDefault="00F61697" w:rsidP="00F61697">
      <w:pPr>
        <w:shd w:val="clear" w:color="auto" w:fill="FFFFFF"/>
        <w:spacing w:line="240" w:lineRule="atLeast"/>
        <w:ind w:hanging="180"/>
        <w:jc w:val="center"/>
        <w:rPr>
          <w:rFonts w:ascii="Times New Roman" w:hAnsi="Times New Roman" w:cs="Times New Roman"/>
          <w:b/>
          <w:color w:val="000000"/>
          <w:sz w:val="24"/>
          <w:szCs w:val="24"/>
        </w:rPr>
      </w:pPr>
      <w:r w:rsidRPr="00F61697">
        <w:rPr>
          <w:rFonts w:ascii="Times New Roman" w:hAnsi="Times New Roman" w:cs="Times New Roman"/>
          <w:b/>
          <w:sz w:val="24"/>
          <w:szCs w:val="24"/>
        </w:rPr>
        <w:t>Меркуловского муниципального образования -  Меркуловское сельского поселения на 2016 – 2032 годы</w:t>
      </w:r>
      <w:r w:rsidRPr="00F61697">
        <w:rPr>
          <w:rFonts w:ascii="Times New Roman" w:hAnsi="Times New Roman" w:cs="Times New Roman"/>
          <w:b/>
          <w:color w:val="000000"/>
          <w:sz w:val="24"/>
          <w:szCs w:val="24"/>
        </w:rPr>
        <w:t>»</w:t>
      </w:r>
    </w:p>
    <w:p w:rsidR="00F61697" w:rsidRPr="00F61697" w:rsidRDefault="00F61697" w:rsidP="00F61697">
      <w:pPr>
        <w:pStyle w:val="1"/>
        <w:jc w:val="center"/>
        <w:rPr>
          <w:rFonts w:ascii="Times New Roman" w:hAnsi="Times New Roman" w:cs="Times New Roman"/>
          <w:color w:val="000000"/>
          <w:sz w:val="24"/>
          <w:szCs w:val="24"/>
        </w:rPr>
      </w:pPr>
    </w:p>
    <w:p w:rsidR="00F61697" w:rsidRPr="00F61697" w:rsidRDefault="00F61697" w:rsidP="00F61697">
      <w:pPr>
        <w:pStyle w:val="1"/>
        <w:jc w:val="center"/>
        <w:rPr>
          <w:rFonts w:ascii="Times New Roman" w:hAnsi="Times New Roman" w:cs="Times New Roman"/>
          <w:color w:val="000000"/>
          <w:sz w:val="24"/>
          <w:szCs w:val="24"/>
        </w:rPr>
      </w:pPr>
    </w:p>
    <w:p w:rsidR="00F61697" w:rsidRPr="00F61697" w:rsidRDefault="00F61697" w:rsidP="00F61697">
      <w:pPr>
        <w:pStyle w:val="1"/>
        <w:jc w:val="center"/>
        <w:rPr>
          <w:rFonts w:ascii="Times New Roman" w:hAnsi="Times New Roman" w:cs="Times New Roman"/>
          <w:color w:val="000000"/>
          <w:sz w:val="24"/>
          <w:szCs w:val="24"/>
        </w:rPr>
      </w:pPr>
    </w:p>
    <w:p w:rsidR="00F61697" w:rsidRPr="00F61697" w:rsidRDefault="00F61697" w:rsidP="00F61697">
      <w:pPr>
        <w:pStyle w:val="1"/>
        <w:jc w:val="center"/>
        <w:rPr>
          <w:rFonts w:ascii="Times New Roman" w:hAnsi="Times New Roman" w:cs="Times New Roman"/>
          <w:color w:val="000000"/>
          <w:sz w:val="24"/>
          <w:szCs w:val="24"/>
        </w:rPr>
      </w:pPr>
    </w:p>
    <w:p w:rsidR="00F61697" w:rsidRPr="00F61697" w:rsidRDefault="00F61697" w:rsidP="00F61697">
      <w:pPr>
        <w:pStyle w:val="1"/>
        <w:jc w:val="center"/>
        <w:rPr>
          <w:rFonts w:ascii="Times New Roman" w:hAnsi="Times New Roman" w:cs="Times New Roman"/>
          <w:color w:val="000000"/>
          <w:sz w:val="24"/>
          <w:szCs w:val="24"/>
        </w:rPr>
      </w:pPr>
    </w:p>
    <w:p w:rsidR="00F61697" w:rsidRPr="00F61697" w:rsidRDefault="00F61697" w:rsidP="00F61697">
      <w:pPr>
        <w:pStyle w:val="1"/>
        <w:jc w:val="center"/>
        <w:rPr>
          <w:rFonts w:ascii="Times New Roman" w:hAnsi="Times New Roman" w:cs="Times New Roman"/>
          <w:color w:val="000000"/>
          <w:sz w:val="24"/>
          <w:szCs w:val="24"/>
        </w:rPr>
      </w:pPr>
    </w:p>
    <w:p w:rsidR="00F61697" w:rsidRPr="00F61697" w:rsidRDefault="00F61697" w:rsidP="00F61697">
      <w:pPr>
        <w:pStyle w:val="a7"/>
      </w:pPr>
    </w:p>
    <w:p w:rsidR="00F61697" w:rsidRPr="00F61697" w:rsidRDefault="00F61697" w:rsidP="00F61697">
      <w:pPr>
        <w:pStyle w:val="1"/>
        <w:jc w:val="center"/>
        <w:rPr>
          <w:rFonts w:ascii="Times New Roman" w:hAnsi="Times New Roman" w:cs="Times New Roman"/>
          <w:color w:val="000000"/>
          <w:sz w:val="24"/>
          <w:szCs w:val="24"/>
        </w:rPr>
      </w:pPr>
      <w:proofErr w:type="spellStart"/>
      <w:r w:rsidRPr="00F61697">
        <w:rPr>
          <w:rFonts w:ascii="Times New Roman" w:hAnsi="Times New Roman" w:cs="Times New Roman"/>
          <w:color w:val="000000"/>
          <w:sz w:val="24"/>
          <w:szCs w:val="24"/>
        </w:rPr>
        <w:t>х</w:t>
      </w:r>
      <w:proofErr w:type="gramStart"/>
      <w:r w:rsidRPr="00F61697">
        <w:rPr>
          <w:rFonts w:ascii="Times New Roman" w:hAnsi="Times New Roman" w:cs="Times New Roman"/>
          <w:color w:val="000000"/>
          <w:sz w:val="24"/>
          <w:szCs w:val="24"/>
        </w:rPr>
        <w:t>.М</w:t>
      </w:r>
      <w:proofErr w:type="gramEnd"/>
      <w:r w:rsidRPr="00F61697">
        <w:rPr>
          <w:rFonts w:ascii="Times New Roman" w:hAnsi="Times New Roman" w:cs="Times New Roman"/>
          <w:color w:val="000000"/>
          <w:sz w:val="24"/>
          <w:szCs w:val="24"/>
        </w:rPr>
        <w:t>еркуловский</w:t>
      </w:r>
      <w:proofErr w:type="spellEnd"/>
    </w:p>
    <w:p w:rsidR="00F61697" w:rsidRPr="00F61697" w:rsidRDefault="00F61697" w:rsidP="00F61697">
      <w:pPr>
        <w:pStyle w:val="1"/>
        <w:jc w:val="center"/>
        <w:rPr>
          <w:rFonts w:ascii="Times New Roman" w:hAnsi="Times New Roman" w:cs="Times New Roman"/>
          <w:color w:val="000000"/>
          <w:sz w:val="24"/>
          <w:szCs w:val="24"/>
        </w:rPr>
      </w:pPr>
      <w:r w:rsidRPr="00F61697">
        <w:rPr>
          <w:rFonts w:ascii="Times New Roman" w:hAnsi="Times New Roman" w:cs="Times New Roman"/>
          <w:color w:val="000000"/>
          <w:sz w:val="24"/>
          <w:szCs w:val="24"/>
        </w:rPr>
        <w:t>2016 год</w:t>
      </w:r>
    </w:p>
    <w:p w:rsidR="00F61697" w:rsidRPr="00F61697" w:rsidRDefault="00F61697" w:rsidP="00F61697">
      <w:pPr>
        <w:pStyle w:val="a4"/>
        <w:spacing w:before="0" w:beforeAutospacing="0" w:after="150" w:afterAutospacing="0" w:line="238" w:lineRule="atLeast"/>
        <w:jc w:val="center"/>
        <w:rPr>
          <w:b/>
          <w:bCs/>
          <w:color w:val="242424"/>
        </w:rPr>
      </w:pPr>
    </w:p>
    <w:p w:rsidR="00F61697" w:rsidRPr="00F61697" w:rsidRDefault="00F61697" w:rsidP="00F61697">
      <w:pPr>
        <w:pStyle w:val="a4"/>
        <w:spacing w:before="0" w:beforeAutospacing="0" w:after="150" w:afterAutospacing="0" w:line="238" w:lineRule="atLeast"/>
        <w:jc w:val="center"/>
        <w:rPr>
          <w:b/>
          <w:bCs/>
          <w:color w:val="242424"/>
        </w:rPr>
      </w:pPr>
    </w:p>
    <w:p w:rsidR="00F61697" w:rsidRPr="00F61697" w:rsidRDefault="00F61697" w:rsidP="00F61697">
      <w:pPr>
        <w:pStyle w:val="a4"/>
        <w:spacing w:before="0" w:beforeAutospacing="0" w:after="150" w:afterAutospacing="0" w:line="238" w:lineRule="atLeast"/>
        <w:jc w:val="center"/>
        <w:rPr>
          <w:b/>
          <w:bCs/>
          <w:color w:val="242424"/>
        </w:rPr>
      </w:pPr>
      <w:r w:rsidRPr="00F61697">
        <w:rPr>
          <w:b/>
          <w:bCs/>
          <w:color w:val="242424"/>
        </w:rPr>
        <w:t>СОДЕРЖАНИЕ</w:t>
      </w:r>
    </w:p>
    <w:p w:rsidR="00F61697" w:rsidRPr="00F61697" w:rsidRDefault="00F61697" w:rsidP="00F61697">
      <w:pPr>
        <w:pStyle w:val="a4"/>
        <w:spacing w:before="0" w:beforeAutospacing="0" w:after="150" w:afterAutospacing="0" w:line="238" w:lineRule="atLeast"/>
        <w:rPr>
          <w:b/>
          <w:bCs/>
          <w:color w:val="242424"/>
        </w:rPr>
      </w:pPr>
      <w:r w:rsidRPr="00F61697">
        <w:rPr>
          <w:b/>
          <w:bCs/>
          <w:color w:val="242424"/>
        </w:rPr>
        <w:t xml:space="preserve">Введение </w:t>
      </w:r>
    </w:p>
    <w:p w:rsidR="00F61697" w:rsidRPr="00F61697" w:rsidRDefault="00F61697" w:rsidP="00F61697">
      <w:pPr>
        <w:pStyle w:val="a4"/>
        <w:spacing w:before="0" w:beforeAutospacing="0" w:after="150" w:afterAutospacing="0" w:line="238" w:lineRule="atLeast"/>
        <w:rPr>
          <w:color w:val="242424"/>
        </w:rPr>
      </w:pPr>
      <w:r w:rsidRPr="00F61697">
        <w:rPr>
          <w:color w:val="242424"/>
        </w:rPr>
        <w:t>1. ПАСПОРТ ПРОГРАММЫ</w:t>
      </w:r>
    </w:p>
    <w:p w:rsidR="00F61697" w:rsidRPr="00F61697" w:rsidRDefault="00F61697" w:rsidP="00F61697">
      <w:pPr>
        <w:pStyle w:val="a4"/>
        <w:spacing w:before="0" w:beforeAutospacing="0" w:after="150" w:afterAutospacing="0" w:line="238" w:lineRule="atLeast"/>
        <w:rPr>
          <w:color w:val="242424"/>
        </w:rPr>
      </w:pPr>
      <w:r w:rsidRPr="00F61697">
        <w:rPr>
          <w:color w:val="242424"/>
        </w:rPr>
        <w:t xml:space="preserve">2. Характеристика существующего состояния транспортной инфраструктуры  Меркуловского муниципального образования  </w:t>
      </w:r>
    </w:p>
    <w:p w:rsidR="00F61697" w:rsidRPr="00F61697" w:rsidRDefault="00F61697" w:rsidP="00F61697">
      <w:pPr>
        <w:pStyle w:val="a4"/>
        <w:spacing w:before="0" w:beforeAutospacing="0" w:after="150" w:afterAutospacing="0" w:line="238" w:lineRule="atLeast"/>
        <w:rPr>
          <w:color w:val="242424"/>
        </w:rPr>
      </w:pPr>
      <w:r w:rsidRPr="00F61697">
        <w:rPr>
          <w:color w:val="242424"/>
        </w:rPr>
        <w:t>3. прогноз транспортного спроса, изменения объемов и характера передвижения населения и перевозов грузов  на территории</w:t>
      </w:r>
    </w:p>
    <w:p w:rsidR="00F61697" w:rsidRPr="00F61697" w:rsidRDefault="00F61697" w:rsidP="00F61697">
      <w:pPr>
        <w:pStyle w:val="a4"/>
        <w:spacing w:before="0" w:beforeAutospacing="0" w:after="150" w:afterAutospacing="0" w:line="238" w:lineRule="atLeast"/>
        <w:rPr>
          <w:color w:val="242424"/>
        </w:rPr>
      </w:pPr>
      <w:r w:rsidRPr="00F61697">
        <w:rPr>
          <w:color w:val="242424"/>
        </w:rPr>
        <w:t xml:space="preserve"> 4. Принципиальные варианты развития и оценка по целевым показателям развития транспортной инфраструктуры</w:t>
      </w:r>
    </w:p>
    <w:p w:rsidR="00F61697" w:rsidRPr="00F61697" w:rsidRDefault="00F61697" w:rsidP="00F61697">
      <w:pPr>
        <w:pStyle w:val="a4"/>
        <w:spacing w:before="0" w:beforeAutospacing="0" w:after="150" w:afterAutospacing="0" w:line="238" w:lineRule="atLeast"/>
        <w:rPr>
          <w:color w:val="242424"/>
        </w:rPr>
      </w:pPr>
      <w:r w:rsidRPr="00F61697">
        <w:rPr>
          <w:color w:val="242424"/>
        </w:rPr>
        <w:t>5.  Перечень и очередность реализации  мероприятий по развитию транспортной инфраструктуры поселения</w:t>
      </w:r>
    </w:p>
    <w:p w:rsidR="00F61697" w:rsidRPr="00F61697" w:rsidRDefault="00F61697" w:rsidP="00F61697">
      <w:pPr>
        <w:pStyle w:val="a4"/>
        <w:spacing w:before="0" w:beforeAutospacing="0" w:after="150" w:afterAutospacing="0" w:line="238" w:lineRule="atLeast"/>
        <w:rPr>
          <w:color w:val="242424"/>
        </w:rPr>
      </w:pPr>
      <w:r w:rsidRPr="00F61697">
        <w:rPr>
          <w:color w:val="242424"/>
        </w:rPr>
        <w:t xml:space="preserve">6. Оценка объемов и источников </w:t>
      </w:r>
      <w:proofErr w:type="gramStart"/>
      <w:r w:rsidRPr="00F61697">
        <w:rPr>
          <w:color w:val="242424"/>
        </w:rPr>
        <w:t>финансирования  мероприятий развития транспортной инфраструктуры поселения</w:t>
      </w:r>
      <w:proofErr w:type="gramEnd"/>
      <w:r w:rsidRPr="00F61697">
        <w:rPr>
          <w:color w:val="242424"/>
        </w:rPr>
        <w:t xml:space="preserve"> </w:t>
      </w:r>
    </w:p>
    <w:p w:rsidR="00F61697" w:rsidRPr="00F61697" w:rsidRDefault="00F61697" w:rsidP="00F61697">
      <w:pPr>
        <w:pStyle w:val="a4"/>
        <w:spacing w:before="0" w:beforeAutospacing="0" w:after="150" w:afterAutospacing="0" w:line="238" w:lineRule="atLeast"/>
        <w:rPr>
          <w:color w:val="242424"/>
        </w:rPr>
      </w:pPr>
      <w:r w:rsidRPr="00F61697">
        <w:rPr>
          <w:color w:val="242424"/>
        </w:rPr>
        <w:t>7. Оценка эффективности мероприятий  развития транспортной инфраструктуры</w:t>
      </w:r>
    </w:p>
    <w:p w:rsidR="00F61697" w:rsidRPr="00F61697" w:rsidRDefault="00F61697" w:rsidP="00F61697">
      <w:pPr>
        <w:pStyle w:val="a4"/>
        <w:spacing w:before="0" w:beforeAutospacing="0" w:after="150" w:afterAutospacing="0" w:line="238" w:lineRule="atLeast"/>
        <w:rPr>
          <w:color w:val="242424"/>
        </w:rPr>
      </w:pPr>
      <w:r w:rsidRPr="00F61697">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F61697" w:rsidRPr="00F61697" w:rsidRDefault="00F61697" w:rsidP="00F61697">
      <w:pPr>
        <w:pStyle w:val="a4"/>
        <w:spacing w:before="0" w:beforeAutospacing="0" w:after="150" w:afterAutospacing="0" w:line="238" w:lineRule="atLeast"/>
        <w:rPr>
          <w:color w:val="242424"/>
        </w:rPr>
      </w:pPr>
    </w:p>
    <w:p w:rsidR="00F61697" w:rsidRPr="00F61697" w:rsidRDefault="00F61697" w:rsidP="00F61697">
      <w:pPr>
        <w:pStyle w:val="a4"/>
        <w:spacing w:before="0" w:beforeAutospacing="0" w:after="150" w:afterAutospacing="0" w:line="238" w:lineRule="atLeast"/>
        <w:rPr>
          <w:color w:val="242424"/>
        </w:rPr>
      </w:pPr>
      <w:r w:rsidRPr="00F61697">
        <w:rPr>
          <w:b/>
          <w:bCs/>
          <w:color w:val="242424"/>
        </w:rPr>
        <w:t>ВВЕДЕНИЕ</w:t>
      </w:r>
    </w:p>
    <w:p w:rsidR="00F61697" w:rsidRPr="00F61697" w:rsidRDefault="00F61697" w:rsidP="00F61697">
      <w:pPr>
        <w:pStyle w:val="a4"/>
        <w:spacing w:before="0" w:beforeAutospacing="0" w:after="150" w:afterAutospacing="0" w:line="238" w:lineRule="atLeast"/>
        <w:rPr>
          <w:color w:val="242424"/>
        </w:rPr>
      </w:pPr>
      <w:r w:rsidRPr="00F61697">
        <w:rPr>
          <w:color w:val="242424"/>
        </w:rPr>
        <w:t>Программа комплексного развития транспортной инфраструктуры Меркуловского муниципального образования  на период с 2016 по  2032 года разработана на основании следующих документов;</w:t>
      </w:r>
    </w:p>
    <w:p w:rsidR="00F61697" w:rsidRPr="00F61697" w:rsidRDefault="00F61697" w:rsidP="00F61697">
      <w:pPr>
        <w:pStyle w:val="a4"/>
        <w:spacing w:before="0" w:beforeAutospacing="0" w:after="150" w:afterAutospacing="0" w:line="238" w:lineRule="atLeast"/>
        <w:rPr>
          <w:color w:val="242424"/>
        </w:rPr>
      </w:pPr>
      <w:r w:rsidRPr="00F61697">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F61697" w:rsidRPr="00F61697" w:rsidTr="00F61697">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F61697" w:rsidRPr="00F61697" w:rsidRDefault="00F61697">
            <w:pPr>
              <w:jc w:val="both"/>
              <w:rPr>
                <w:rFonts w:ascii="Times New Roman" w:hAnsi="Times New Roman" w:cs="Times New Roman"/>
                <w:color w:val="000000"/>
                <w:sz w:val="24"/>
                <w:szCs w:val="24"/>
              </w:rPr>
            </w:pPr>
            <w:r w:rsidRPr="00F61697">
              <w:rPr>
                <w:rFonts w:ascii="Times New Roman" w:hAnsi="Times New Roman" w:cs="Times New Roman"/>
                <w:color w:val="000000"/>
                <w:sz w:val="24"/>
                <w:szCs w:val="24"/>
              </w:rPr>
              <w:t xml:space="preserve">-   Федеральный закон от 06 октября 2003 года </w:t>
            </w:r>
            <w:hyperlink r:id="rId5" w:history="1">
              <w:r w:rsidRPr="00F61697">
                <w:rPr>
                  <w:rStyle w:val="ad"/>
                  <w:rFonts w:ascii="Times New Roman" w:hAnsi="Times New Roman" w:cs="Times New Roman"/>
                  <w:color w:val="auto"/>
                  <w:sz w:val="24"/>
                  <w:szCs w:val="24"/>
                  <w:u w:val="none"/>
                </w:rPr>
                <w:t>№ 131-ФЗ</w:t>
              </w:r>
            </w:hyperlink>
            <w:r w:rsidRPr="00F61697">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F61697" w:rsidRPr="00F61697" w:rsidRDefault="00F61697">
            <w:pPr>
              <w:jc w:val="both"/>
              <w:rPr>
                <w:rFonts w:ascii="Times New Roman" w:hAnsi="Times New Roman" w:cs="Times New Roman"/>
                <w:color w:val="000000"/>
                <w:sz w:val="24"/>
                <w:szCs w:val="24"/>
              </w:rPr>
            </w:pPr>
            <w:r w:rsidRPr="00F61697">
              <w:rPr>
                <w:rFonts w:ascii="Times New Roman" w:hAnsi="Times New Roman" w:cs="Times New Roman"/>
                <w:color w:val="000000"/>
                <w:sz w:val="24"/>
                <w:szCs w:val="24"/>
              </w:rPr>
              <w:t>-   поручения Президента Российской Федерации от 17 марта 2011 года Пр-701;</w:t>
            </w:r>
          </w:p>
          <w:p w:rsidR="00F61697" w:rsidRPr="00F61697" w:rsidRDefault="00F61697">
            <w:pPr>
              <w:autoSpaceDN w:val="0"/>
              <w:adjustRightInd w:val="0"/>
              <w:jc w:val="both"/>
              <w:outlineLvl w:val="0"/>
              <w:rPr>
                <w:rFonts w:ascii="Times New Roman" w:hAnsi="Times New Roman" w:cs="Times New Roman"/>
                <w:bCs/>
                <w:color w:val="000000"/>
                <w:sz w:val="24"/>
                <w:szCs w:val="24"/>
              </w:rPr>
            </w:pPr>
            <w:r w:rsidRPr="00F61697">
              <w:rPr>
                <w:rFonts w:ascii="Times New Roman" w:hAnsi="Times New Roman" w:cs="Times New Roman"/>
                <w:color w:val="000000"/>
                <w:sz w:val="24"/>
                <w:szCs w:val="24"/>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F61697" w:rsidRPr="00F61697" w:rsidRDefault="00F61697" w:rsidP="00F61697">
      <w:pPr>
        <w:shd w:val="clear" w:color="auto" w:fill="FFFFFF"/>
        <w:spacing w:line="240" w:lineRule="atLeast"/>
        <w:jc w:val="both"/>
        <w:rPr>
          <w:rFonts w:ascii="Times New Roman" w:hAnsi="Times New Roman" w:cs="Times New Roman"/>
          <w:sz w:val="24"/>
          <w:szCs w:val="24"/>
        </w:rPr>
      </w:pPr>
      <w:r w:rsidRPr="00F61697">
        <w:rPr>
          <w:rFonts w:ascii="Times New Roman" w:hAnsi="Times New Roman" w:cs="Times New Roman"/>
          <w:color w:val="242424"/>
          <w:sz w:val="24"/>
          <w:szCs w:val="24"/>
        </w:rPr>
        <w:t xml:space="preserve">      </w:t>
      </w:r>
      <w:r w:rsidRPr="00F61697">
        <w:rPr>
          <w:rFonts w:ascii="Times New Roman" w:hAnsi="Times New Roman" w:cs="Times New Roman"/>
          <w:sz w:val="24"/>
          <w:szCs w:val="24"/>
        </w:rPr>
        <w:t>Программа определяет основные направления развития транспортной инфраструктуры  Меркуловского  МО,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61697" w:rsidRPr="00F61697" w:rsidRDefault="00F61697" w:rsidP="00F61697">
      <w:pPr>
        <w:shd w:val="clear" w:color="auto" w:fill="FFFFFF"/>
        <w:spacing w:line="240" w:lineRule="atLeast"/>
        <w:ind w:firstLine="567"/>
        <w:jc w:val="both"/>
        <w:rPr>
          <w:rFonts w:ascii="Times New Roman" w:hAnsi="Times New Roman" w:cs="Times New Roman"/>
          <w:sz w:val="24"/>
          <w:szCs w:val="24"/>
        </w:rPr>
      </w:pPr>
      <w:r w:rsidRPr="00F61697">
        <w:rPr>
          <w:rFonts w:ascii="Times New Roman" w:hAnsi="Times New Roman" w:cs="Times New Roman"/>
          <w:sz w:val="24"/>
          <w:szCs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F61697" w:rsidRPr="00F61697" w:rsidRDefault="00F61697" w:rsidP="00F61697">
      <w:pPr>
        <w:shd w:val="clear" w:color="auto" w:fill="FFFFFF"/>
        <w:spacing w:line="240" w:lineRule="atLeast"/>
        <w:ind w:firstLine="567"/>
        <w:jc w:val="both"/>
        <w:rPr>
          <w:rFonts w:ascii="Times New Roman" w:hAnsi="Times New Roman" w:cs="Times New Roman"/>
          <w:bCs/>
          <w:sz w:val="24"/>
          <w:szCs w:val="24"/>
        </w:rPr>
      </w:pPr>
      <w:r w:rsidRPr="00F61697">
        <w:rPr>
          <w:rFonts w:ascii="Times New Roman" w:hAnsi="Times New Roman" w:cs="Times New Roman"/>
          <w:bCs/>
          <w:sz w:val="24"/>
          <w:szCs w:val="24"/>
        </w:rPr>
        <w:t xml:space="preserve">Цели и задачи </w:t>
      </w:r>
      <w:r w:rsidRPr="00F61697">
        <w:rPr>
          <w:rFonts w:ascii="Times New Roman" w:hAnsi="Times New Roman" w:cs="Times New Roman"/>
          <w:sz w:val="24"/>
          <w:szCs w:val="24"/>
        </w:rPr>
        <w:t xml:space="preserve"> программы –</w:t>
      </w:r>
      <w:r w:rsidRPr="00F61697">
        <w:rPr>
          <w:rFonts w:ascii="Times New Roman" w:hAnsi="Times New Roman" w:cs="Times New Roman"/>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F61697">
        <w:rPr>
          <w:rFonts w:ascii="Times New Roman" w:hAnsi="Times New Roman" w:cs="Times New Roman"/>
          <w:bCs/>
          <w:sz w:val="24"/>
          <w:szCs w:val="24"/>
        </w:rPr>
        <w:t xml:space="preserve">., </w:t>
      </w:r>
      <w:proofErr w:type="gramEnd"/>
      <w:r w:rsidRPr="00F61697">
        <w:rPr>
          <w:rFonts w:ascii="Times New Roman" w:hAnsi="Times New Roman" w:cs="Times New Roman"/>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61697" w:rsidRPr="00F61697" w:rsidRDefault="00F61697" w:rsidP="00F61697">
      <w:pPr>
        <w:shd w:val="clear" w:color="auto" w:fill="FFFFFF"/>
        <w:tabs>
          <w:tab w:val="left" w:pos="900"/>
        </w:tabs>
        <w:jc w:val="both"/>
        <w:rPr>
          <w:rFonts w:ascii="Times New Roman" w:hAnsi="Times New Roman" w:cs="Times New Roman"/>
          <w:bCs/>
          <w:sz w:val="24"/>
          <w:szCs w:val="24"/>
        </w:rPr>
      </w:pPr>
    </w:p>
    <w:p w:rsidR="00F61697" w:rsidRPr="00F61697" w:rsidRDefault="00F61697" w:rsidP="00F61697">
      <w:pPr>
        <w:shd w:val="clear" w:color="auto" w:fill="FFFFFF"/>
        <w:tabs>
          <w:tab w:val="left" w:pos="900"/>
        </w:tabs>
        <w:jc w:val="both"/>
        <w:rPr>
          <w:rFonts w:ascii="Times New Roman" w:hAnsi="Times New Roman" w:cs="Times New Roman"/>
          <w:bCs/>
          <w:sz w:val="24"/>
          <w:szCs w:val="24"/>
        </w:rPr>
      </w:pPr>
    </w:p>
    <w:p w:rsidR="00F61697" w:rsidRPr="00F61697" w:rsidRDefault="00F61697" w:rsidP="00F61697">
      <w:pPr>
        <w:shd w:val="clear" w:color="auto" w:fill="FFFFFF"/>
        <w:tabs>
          <w:tab w:val="left" w:pos="900"/>
        </w:tabs>
        <w:jc w:val="both"/>
        <w:rPr>
          <w:rFonts w:ascii="Times New Roman" w:hAnsi="Times New Roman" w:cs="Times New Roman"/>
          <w:bCs/>
          <w:sz w:val="24"/>
          <w:szCs w:val="24"/>
        </w:rPr>
      </w:pPr>
      <w:r w:rsidRPr="00F61697">
        <w:rPr>
          <w:rFonts w:ascii="Times New Roman" w:hAnsi="Times New Roman" w:cs="Times New Roman"/>
          <w:bCs/>
          <w:sz w:val="24"/>
          <w:szCs w:val="24"/>
        </w:rPr>
        <w:t xml:space="preserve">   </w:t>
      </w:r>
    </w:p>
    <w:p w:rsidR="00F61697" w:rsidRPr="00F61697" w:rsidRDefault="00F61697" w:rsidP="00F61697">
      <w:pPr>
        <w:pStyle w:val="11"/>
        <w:numPr>
          <w:ilvl w:val="0"/>
          <w:numId w:val="2"/>
        </w:numPr>
        <w:rPr>
          <w:rFonts w:cs="Times New Roman"/>
          <w:sz w:val="24"/>
        </w:rPr>
      </w:pPr>
      <w:r w:rsidRPr="00F61697">
        <w:rPr>
          <w:rFonts w:cs="Times New Roman"/>
          <w:sz w:val="24"/>
        </w:rPr>
        <w:t>ПАСПОРТ ПРОГРАММЫ</w:t>
      </w:r>
    </w:p>
    <w:tbl>
      <w:tblPr>
        <w:tblW w:w="0" w:type="auto"/>
        <w:tblInd w:w="-612" w:type="dxa"/>
        <w:tblLayout w:type="fixed"/>
        <w:tblLook w:val="04A0"/>
      </w:tblPr>
      <w:tblGrid>
        <w:gridCol w:w="4838"/>
        <w:gridCol w:w="5222"/>
      </w:tblGrid>
      <w:tr w:rsidR="00F61697" w:rsidRPr="00F61697" w:rsidTr="00F61697">
        <w:tc>
          <w:tcPr>
            <w:tcW w:w="4838" w:type="dxa"/>
            <w:tcBorders>
              <w:top w:val="single" w:sz="4" w:space="0" w:color="000000"/>
              <w:left w:val="single" w:sz="4" w:space="0" w:color="000000"/>
              <w:bottom w:val="single" w:sz="4" w:space="0" w:color="000000"/>
              <w:right w:val="nil"/>
            </w:tcBorders>
            <w:vAlign w:val="center"/>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
                <w:bCs/>
                <w:sz w:val="24"/>
                <w:szCs w:val="24"/>
                <w:lang w:eastAsia="ar-SA"/>
              </w:rPr>
            </w:pPr>
            <w:r w:rsidRPr="00F61697">
              <w:rPr>
                <w:rFonts w:ascii="Times New Roman" w:hAnsi="Times New Roman" w:cs="Times New Roman"/>
                <w:b/>
                <w:bCs/>
                <w:sz w:val="24"/>
                <w:szCs w:val="24"/>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
                <w:sz w:val="24"/>
                <w:szCs w:val="24"/>
                <w:lang w:eastAsia="ar-SA"/>
              </w:rPr>
            </w:pPr>
            <w:r w:rsidRPr="00F61697">
              <w:rPr>
                <w:rFonts w:ascii="Times New Roman" w:hAnsi="Times New Roman" w:cs="Times New Roman"/>
                <w:b/>
                <w:sz w:val="24"/>
                <w:szCs w:val="24"/>
              </w:rPr>
              <w:t>Программа комплексного развития транспортной   инфраструктуры  Меркуловского муниципального образования - сельского поселения на 2016 – 2032 годы (далее – Программа)</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sz w:val="24"/>
                <w:szCs w:val="24"/>
                <w:lang w:eastAsia="ar-SA"/>
              </w:rPr>
            </w:pPr>
            <w:r w:rsidRPr="00F61697">
              <w:rPr>
                <w:rFonts w:ascii="Times New Roman" w:hAnsi="Times New Roman" w:cs="Times New Roman"/>
                <w:sz w:val="24"/>
                <w:szCs w:val="24"/>
              </w:rPr>
              <w:t xml:space="preserve">Администрация   Меркуловского муниципального образования </w:t>
            </w:r>
            <w:proofErr w:type="gramStart"/>
            <w:r w:rsidRPr="00F61697">
              <w:rPr>
                <w:rFonts w:ascii="Times New Roman" w:hAnsi="Times New Roman" w:cs="Times New Roman"/>
                <w:sz w:val="24"/>
                <w:szCs w:val="24"/>
              </w:rPr>
              <w:t>–а</w:t>
            </w:r>
            <w:proofErr w:type="gramEnd"/>
            <w:r w:rsidRPr="00F61697">
              <w:rPr>
                <w:rFonts w:ascii="Times New Roman" w:hAnsi="Times New Roman" w:cs="Times New Roman"/>
                <w:sz w:val="24"/>
                <w:szCs w:val="24"/>
              </w:rPr>
              <w:t>дминистрация  сельского поселения</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sz w:val="24"/>
                <w:szCs w:val="24"/>
                <w:lang w:eastAsia="ar-SA"/>
              </w:rPr>
            </w:pPr>
            <w:r w:rsidRPr="00F61697">
              <w:rPr>
                <w:rFonts w:ascii="Times New Roman" w:hAnsi="Times New Roman" w:cs="Times New Roman"/>
                <w:sz w:val="24"/>
                <w:szCs w:val="24"/>
              </w:rPr>
              <w:t xml:space="preserve">Администрация   Меркуловского муниципального образования </w:t>
            </w:r>
            <w:proofErr w:type="gramStart"/>
            <w:r w:rsidRPr="00F61697">
              <w:rPr>
                <w:rFonts w:ascii="Times New Roman" w:hAnsi="Times New Roman" w:cs="Times New Roman"/>
                <w:sz w:val="24"/>
                <w:szCs w:val="24"/>
              </w:rPr>
              <w:t>–а</w:t>
            </w:r>
            <w:proofErr w:type="gramEnd"/>
            <w:r w:rsidRPr="00F61697">
              <w:rPr>
                <w:rFonts w:ascii="Times New Roman" w:hAnsi="Times New Roman" w:cs="Times New Roman"/>
                <w:sz w:val="24"/>
                <w:szCs w:val="24"/>
              </w:rPr>
              <w:t>дминистрация  сельского поселения</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sz w:val="24"/>
                <w:szCs w:val="24"/>
                <w:lang w:eastAsia="ar-SA"/>
              </w:rPr>
            </w:pPr>
            <w:r w:rsidRPr="00F61697">
              <w:rPr>
                <w:rFonts w:ascii="Times New Roman" w:hAnsi="Times New Roman" w:cs="Times New Roman"/>
                <w:sz w:val="24"/>
                <w:szCs w:val="24"/>
              </w:rPr>
              <w:t>Организации  транспортного обслуживания</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widowControl w:val="0"/>
              <w:suppressAutoHyphens/>
              <w:autoSpaceDE w:val="0"/>
              <w:snapToGrid w:val="0"/>
              <w:spacing w:line="240" w:lineRule="atLeast"/>
              <w:rPr>
                <w:rFonts w:ascii="Times New Roman" w:hAnsi="Times New Roman" w:cs="Times New Roman"/>
                <w:bCs/>
                <w:sz w:val="24"/>
                <w:szCs w:val="24"/>
                <w:lang w:eastAsia="ar-SA"/>
              </w:rPr>
            </w:pPr>
            <w:r w:rsidRPr="00F61697">
              <w:rPr>
                <w:rFonts w:ascii="Times New Roman" w:hAnsi="Times New Roman" w:cs="Times New Roman"/>
                <w:bCs/>
                <w:sz w:val="24"/>
                <w:szCs w:val="24"/>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F61697" w:rsidRPr="00F61697" w:rsidRDefault="00F61697">
            <w:pPr>
              <w:keepNext/>
              <w:snapToGrid w:val="0"/>
              <w:rPr>
                <w:rFonts w:ascii="Times New Roman" w:hAnsi="Times New Roman" w:cs="Times New Roman"/>
                <w:bCs/>
                <w:sz w:val="24"/>
                <w:szCs w:val="24"/>
                <w:lang w:eastAsia="ar-SA"/>
              </w:rPr>
            </w:pPr>
            <w:r w:rsidRPr="00F61697">
              <w:rPr>
                <w:rFonts w:ascii="Times New Roman" w:hAnsi="Times New Roman" w:cs="Times New Roman"/>
                <w:bCs/>
                <w:sz w:val="24"/>
                <w:szCs w:val="24"/>
              </w:rPr>
              <w:t>Основными задачами Программы являются:</w:t>
            </w:r>
          </w:p>
          <w:p w:rsidR="00F61697" w:rsidRPr="00F61697" w:rsidRDefault="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-формирование условий для социально- экономического развития</w:t>
            </w:r>
            <w:proofErr w:type="gramStart"/>
            <w:r w:rsidRPr="00F61697">
              <w:rPr>
                <w:rFonts w:ascii="Times New Roman" w:hAnsi="Times New Roman" w:cs="Times New Roman"/>
                <w:bCs/>
                <w:sz w:val="24"/>
                <w:szCs w:val="24"/>
              </w:rPr>
              <w:t>.,</w:t>
            </w:r>
            <w:proofErr w:type="gramEnd"/>
          </w:p>
          <w:p w:rsidR="00F61697" w:rsidRPr="00F61697" w:rsidRDefault="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 повышение безопасности, качество эффективности транспортного обслуживания населения</w:t>
            </w:r>
            <w:proofErr w:type="gramStart"/>
            <w:r w:rsidRPr="00F61697">
              <w:rPr>
                <w:rFonts w:ascii="Times New Roman" w:hAnsi="Times New Roman" w:cs="Times New Roman"/>
                <w:bCs/>
                <w:sz w:val="24"/>
                <w:szCs w:val="24"/>
              </w:rPr>
              <w:t xml:space="preserve"> ,</w:t>
            </w:r>
            <w:proofErr w:type="gramEnd"/>
            <w:r w:rsidRPr="00F61697">
              <w:rPr>
                <w:rFonts w:ascii="Times New Roman" w:hAnsi="Times New Roman" w:cs="Times New Roman"/>
                <w:bCs/>
                <w:sz w:val="24"/>
                <w:szCs w:val="24"/>
              </w:rPr>
              <w:t>юридических лиц и индивидуальных предпринимателей , осуществляющих экономическую деятельность ,</w:t>
            </w:r>
          </w:p>
          <w:p w:rsidR="00F61697" w:rsidRPr="00F61697" w:rsidRDefault="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 снижение негативного воздействия транспортной инфраструктуры на окружающую среду поселения.</w:t>
            </w:r>
          </w:p>
          <w:p w:rsidR="00F61697" w:rsidRPr="00F61697" w:rsidRDefault="00F61697">
            <w:pPr>
              <w:shd w:val="clear" w:color="auto" w:fill="FFFFFF"/>
              <w:tabs>
                <w:tab w:val="left" w:pos="900"/>
              </w:tabs>
              <w:jc w:val="both"/>
              <w:rPr>
                <w:rFonts w:ascii="Times New Roman" w:hAnsi="Times New Roman" w:cs="Times New Roman"/>
                <w:bCs/>
                <w:sz w:val="24"/>
                <w:szCs w:val="24"/>
              </w:rPr>
            </w:pPr>
          </w:p>
          <w:p w:rsidR="00F61697" w:rsidRPr="00F61697" w:rsidRDefault="00F61697">
            <w:pPr>
              <w:widowControl w:val="0"/>
              <w:suppressAutoHyphens/>
              <w:autoSpaceDE w:val="0"/>
              <w:spacing w:line="240" w:lineRule="atLeast"/>
              <w:jc w:val="both"/>
              <w:rPr>
                <w:rFonts w:ascii="Times New Roman" w:hAnsi="Times New Roman" w:cs="Times New Roman"/>
                <w:bCs/>
                <w:sz w:val="24"/>
                <w:szCs w:val="24"/>
                <w:lang w:eastAsia="ar-SA"/>
              </w:rPr>
            </w:pPr>
          </w:p>
        </w:tc>
      </w:tr>
      <w:tr w:rsidR="00F61697" w:rsidRPr="00F61697" w:rsidTr="00F61697">
        <w:tc>
          <w:tcPr>
            <w:tcW w:w="4838" w:type="dxa"/>
            <w:tcBorders>
              <w:top w:val="single" w:sz="4" w:space="0" w:color="000000"/>
              <w:left w:val="single" w:sz="4" w:space="0" w:color="000000"/>
              <w:bottom w:val="single" w:sz="4" w:space="0" w:color="000000"/>
              <w:right w:val="nil"/>
            </w:tcBorders>
          </w:tcPr>
          <w:p w:rsidR="00F61697" w:rsidRPr="00F61697" w:rsidRDefault="00F61697">
            <w:pPr>
              <w:keepNext/>
              <w:snapToGrid w:val="0"/>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Целевые показатели</w:t>
            </w:r>
          </w:p>
          <w:p w:rsidR="00F61697" w:rsidRPr="00F61697" w:rsidRDefault="00F61697">
            <w:pPr>
              <w:widowControl w:val="0"/>
              <w:suppressAutoHyphens/>
              <w:autoSpaceDE w:val="0"/>
              <w:spacing w:line="240" w:lineRule="atLeast"/>
              <w:jc w:val="center"/>
              <w:rPr>
                <w:rFonts w:ascii="Times New Roman" w:hAnsi="Times New Roman" w:cs="Times New Roman"/>
                <w:b/>
                <w:color w:val="000000"/>
                <w:sz w:val="24"/>
                <w:szCs w:val="24"/>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widowControl w:val="0"/>
              <w:suppressAutoHyphens/>
              <w:autoSpaceDE w:val="0"/>
              <w:rPr>
                <w:rFonts w:ascii="Times New Roman" w:hAnsi="Times New Roman" w:cs="Times New Roman"/>
                <w:sz w:val="24"/>
                <w:szCs w:val="24"/>
                <w:highlight w:val="red"/>
                <w:lang w:eastAsia="ar-SA"/>
              </w:rPr>
            </w:pPr>
            <w:proofErr w:type="spellStart"/>
            <w:r w:rsidRPr="00F61697">
              <w:rPr>
                <w:rFonts w:ascii="Times New Roman" w:hAnsi="Times New Roman" w:cs="Times New Roman"/>
                <w:sz w:val="24"/>
                <w:szCs w:val="24"/>
              </w:rPr>
              <w:t>Технико</w:t>
            </w:r>
            <w:proofErr w:type="spellEnd"/>
            <w:r w:rsidRPr="00F61697">
              <w:rPr>
                <w:rFonts w:ascii="Times New Roman" w:hAnsi="Times New Roman" w:cs="Times New Roman"/>
                <w:sz w:val="24"/>
                <w:szCs w:val="24"/>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F61697">
              <w:rPr>
                <w:rFonts w:ascii="Times New Roman" w:hAnsi="Times New Roman" w:cs="Times New Roman"/>
                <w:sz w:val="24"/>
                <w:szCs w:val="24"/>
              </w:rPr>
              <w:t xml:space="preserve"> ,</w:t>
            </w:r>
            <w:proofErr w:type="gramEnd"/>
            <w:r w:rsidRPr="00F61697">
              <w:rPr>
                <w:rFonts w:ascii="Times New Roman" w:hAnsi="Times New Roman" w:cs="Times New Roman"/>
                <w:sz w:val="24"/>
                <w:szCs w:val="24"/>
              </w:rPr>
              <w:t xml:space="preserve"> качество эффективности и эффективности транспортного обслуживания населения и субъектов экономической деятельности .</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keepNext/>
              <w:widowControl w:val="0"/>
              <w:suppressAutoHyphens/>
              <w:autoSpaceDE w:val="0"/>
              <w:snapToGrid w:val="0"/>
              <w:jc w:val="both"/>
              <w:rPr>
                <w:rFonts w:ascii="Times New Roman" w:hAnsi="Times New Roman" w:cs="Times New Roman"/>
                <w:bCs/>
                <w:sz w:val="24"/>
                <w:szCs w:val="24"/>
                <w:lang w:eastAsia="ar-SA"/>
              </w:rPr>
            </w:pPr>
            <w:r w:rsidRPr="00F61697">
              <w:rPr>
                <w:rFonts w:ascii="Times New Roman" w:hAnsi="Times New Roman" w:cs="Times New Roman"/>
                <w:bCs/>
                <w:sz w:val="24"/>
                <w:szCs w:val="24"/>
              </w:rPr>
              <w:t>Период реализации Программы с 2016  по 2032 годы.</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F61697" w:rsidRPr="00F61697" w:rsidRDefault="00F61697">
            <w:pPr>
              <w:pStyle w:val="ConsPlusCell"/>
              <w:widowControl/>
              <w:snapToGrid w:val="0"/>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Объем финансирования Программы составляет</w:t>
            </w:r>
            <w:proofErr w:type="gramStart"/>
            <w:r w:rsidRPr="00F61697">
              <w:rPr>
                <w:rFonts w:ascii="Times New Roman" w:hAnsi="Times New Roman" w:cs="Times New Roman"/>
                <w:color w:val="auto"/>
                <w:sz w:val="24"/>
                <w:szCs w:val="24"/>
              </w:rPr>
              <w:t xml:space="preserve"> :</w:t>
            </w:r>
            <w:proofErr w:type="gramEnd"/>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b/>
                <w:color w:val="auto"/>
                <w:sz w:val="24"/>
                <w:szCs w:val="24"/>
              </w:rPr>
              <w:t>2016 год</w:t>
            </w:r>
            <w:r w:rsidRPr="00F61697">
              <w:rPr>
                <w:rFonts w:ascii="Times New Roman" w:hAnsi="Times New Roman" w:cs="Times New Roman"/>
                <w:color w:val="auto"/>
                <w:sz w:val="24"/>
                <w:szCs w:val="24"/>
              </w:rPr>
              <w:t>.</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F61697">
              <w:rPr>
                <w:rFonts w:ascii="Times New Roman" w:hAnsi="Times New Roman" w:cs="Times New Roman"/>
                <w:color w:val="auto"/>
                <w:sz w:val="24"/>
                <w:szCs w:val="24"/>
              </w:rPr>
              <w:t>х</w:t>
            </w:r>
            <w:proofErr w:type="gramStart"/>
            <w:r w:rsidRPr="00F61697">
              <w:rPr>
                <w:rFonts w:ascii="Times New Roman" w:hAnsi="Times New Roman" w:cs="Times New Roman"/>
                <w:color w:val="auto"/>
                <w:sz w:val="24"/>
                <w:szCs w:val="24"/>
              </w:rPr>
              <w:t>.М</w:t>
            </w:r>
            <w:proofErr w:type="gramEnd"/>
            <w:r w:rsidRPr="00F61697">
              <w:rPr>
                <w:rFonts w:ascii="Times New Roman" w:hAnsi="Times New Roman" w:cs="Times New Roman"/>
                <w:color w:val="auto"/>
                <w:sz w:val="24"/>
                <w:szCs w:val="24"/>
              </w:rPr>
              <w:t>еркуловского</w:t>
            </w:r>
            <w:proofErr w:type="spellEnd"/>
            <w:r w:rsidRPr="00F61697">
              <w:rPr>
                <w:rFonts w:ascii="Times New Roman" w:hAnsi="Times New Roman" w:cs="Times New Roman"/>
                <w:color w:val="auto"/>
                <w:sz w:val="24"/>
                <w:szCs w:val="24"/>
              </w:rPr>
              <w:t xml:space="preserve">– 2369,7 тыс.рублей.,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Оплата уличного освещения – 58,0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 Итого 501,7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b/>
                <w:color w:val="auto"/>
                <w:sz w:val="24"/>
                <w:szCs w:val="24"/>
              </w:rPr>
              <w:t>2017год</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х</w:t>
            </w:r>
            <w:proofErr w:type="gramStart"/>
            <w:r w:rsidRPr="00F61697">
              <w:rPr>
                <w:rFonts w:ascii="Times New Roman" w:hAnsi="Times New Roman" w:cs="Times New Roman"/>
                <w:color w:val="auto"/>
                <w:sz w:val="24"/>
                <w:szCs w:val="24"/>
              </w:rPr>
              <w:t>.К</w:t>
            </w:r>
            <w:proofErr w:type="gramEnd"/>
            <w:r w:rsidRPr="00F61697">
              <w:rPr>
                <w:rFonts w:ascii="Times New Roman" w:hAnsi="Times New Roman" w:cs="Times New Roman"/>
                <w:color w:val="auto"/>
                <w:sz w:val="24"/>
                <w:szCs w:val="24"/>
              </w:rPr>
              <w:t xml:space="preserve">алиновский,  </w:t>
            </w:r>
            <w:proofErr w:type="spellStart"/>
            <w:r w:rsidRPr="00F61697">
              <w:rPr>
                <w:rFonts w:ascii="Times New Roman" w:hAnsi="Times New Roman" w:cs="Times New Roman"/>
                <w:color w:val="auto"/>
                <w:sz w:val="24"/>
                <w:szCs w:val="24"/>
              </w:rPr>
              <w:t>ул</w:t>
            </w:r>
            <w:proofErr w:type="spellEnd"/>
            <w:r w:rsidRPr="00F61697">
              <w:rPr>
                <w:rFonts w:ascii="Times New Roman" w:hAnsi="Times New Roman" w:cs="Times New Roman"/>
                <w:color w:val="auto"/>
                <w:sz w:val="24"/>
                <w:szCs w:val="24"/>
              </w:rPr>
              <w:t xml:space="preserve"> Центральная -2700,0 тыс.рублей.,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Оплата уличного освещения – 62,0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b/>
                <w:color w:val="auto"/>
                <w:sz w:val="24"/>
                <w:szCs w:val="24"/>
              </w:rPr>
              <w:t xml:space="preserve"> </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b/>
                <w:color w:val="auto"/>
                <w:sz w:val="24"/>
                <w:szCs w:val="24"/>
              </w:rPr>
              <w:t xml:space="preserve">2018год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F61697">
              <w:rPr>
                <w:rFonts w:ascii="Times New Roman" w:hAnsi="Times New Roman" w:cs="Times New Roman"/>
                <w:color w:val="auto"/>
                <w:sz w:val="24"/>
                <w:szCs w:val="24"/>
              </w:rPr>
              <w:t>х</w:t>
            </w:r>
            <w:proofErr w:type="gramStart"/>
            <w:r w:rsidRPr="00F61697">
              <w:rPr>
                <w:rFonts w:ascii="Times New Roman" w:hAnsi="Times New Roman" w:cs="Times New Roman"/>
                <w:color w:val="auto"/>
                <w:sz w:val="24"/>
                <w:szCs w:val="24"/>
              </w:rPr>
              <w:t>.В</w:t>
            </w:r>
            <w:proofErr w:type="gramEnd"/>
            <w:r w:rsidRPr="00F61697">
              <w:rPr>
                <w:rFonts w:ascii="Times New Roman" w:hAnsi="Times New Roman" w:cs="Times New Roman"/>
                <w:color w:val="auto"/>
                <w:sz w:val="24"/>
                <w:szCs w:val="24"/>
              </w:rPr>
              <w:t>арвринский,Затонский</w:t>
            </w:r>
            <w:proofErr w:type="spellEnd"/>
            <w:r w:rsidRPr="00F61697">
              <w:rPr>
                <w:rFonts w:ascii="Times New Roman" w:hAnsi="Times New Roman" w:cs="Times New Roman"/>
                <w:color w:val="auto"/>
                <w:sz w:val="24"/>
                <w:szCs w:val="24"/>
              </w:rPr>
              <w:t xml:space="preserve">– 500,0 тыс.рублей.,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Оплата уличного освещения – 64,0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color w:val="auto"/>
                <w:sz w:val="24"/>
                <w:szCs w:val="24"/>
              </w:rPr>
              <w:t xml:space="preserve"> Итого 564,0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r w:rsidRPr="00F61697">
              <w:rPr>
                <w:rFonts w:ascii="Times New Roman" w:hAnsi="Times New Roman" w:cs="Times New Roman"/>
                <w:b/>
                <w:color w:val="auto"/>
                <w:sz w:val="24"/>
                <w:szCs w:val="24"/>
              </w:rPr>
              <w:t xml:space="preserve"> </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b/>
                <w:color w:val="auto"/>
                <w:sz w:val="24"/>
                <w:szCs w:val="24"/>
              </w:rPr>
              <w:t xml:space="preserve">2019год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proofErr w:type="spellStart"/>
            <w:r w:rsidRPr="00F61697">
              <w:rPr>
                <w:rFonts w:ascii="Times New Roman" w:hAnsi="Times New Roman" w:cs="Times New Roman"/>
                <w:color w:val="auto"/>
                <w:sz w:val="24"/>
                <w:szCs w:val="24"/>
              </w:rPr>
              <w:t>х</w:t>
            </w:r>
            <w:proofErr w:type="gramStart"/>
            <w:r w:rsidRPr="00F61697">
              <w:rPr>
                <w:rFonts w:ascii="Times New Roman" w:hAnsi="Times New Roman" w:cs="Times New Roman"/>
                <w:color w:val="auto"/>
                <w:sz w:val="24"/>
                <w:szCs w:val="24"/>
              </w:rPr>
              <w:t>.М</w:t>
            </w:r>
            <w:proofErr w:type="gramEnd"/>
            <w:r w:rsidRPr="00F61697">
              <w:rPr>
                <w:rFonts w:ascii="Times New Roman" w:hAnsi="Times New Roman" w:cs="Times New Roman"/>
                <w:color w:val="auto"/>
                <w:sz w:val="24"/>
                <w:szCs w:val="24"/>
              </w:rPr>
              <w:t>еркуловский,Водянский</w:t>
            </w:r>
            <w:proofErr w:type="spellEnd"/>
            <w:r w:rsidRPr="00F61697">
              <w:rPr>
                <w:rFonts w:ascii="Times New Roman" w:hAnsi="Times New Roman" w:cs="Times New Roman"/>
                <w:color w:val="auto"/>
                <w:sz w:val="24"/>
                <w:szCs w:val="24"/>
              </w:rPr>
              <w:t xml:space="preserve">– 500,0 тыс.рублей.,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Оплата уличного освещения – 64,0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 Итого 564,0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b/>
                <w:color w:val="auto"/>
                <w:sz w:val="24"/>
                <w:szCs w:val="24"/>
              </w:rPr>
              <w:t>2020год</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F61697">
              <w:rPr>
                <w:rFonts w:ascii="Times New Roman" w:hAnsi="Times New Roman" w:cs="Times New Roman"/>
                <w:color w:val="auto"/>
                <w:sz w:val="24"/>
                <w:szCs w:val="24"/>
              </w:rPr>
              <w:t>х</w:t>
            </w:r>
            <w:proofErr w:type="spellEnd"/>
            <w:r w:rsidRPr="00F61697">
              <w:rPr>
                <w:rFonts w:ascii="Times New Roman" w:hAnsi="Times New Roman" w:cs="Times New Roman"/>
                <w:color w:val="auto"/>
                <w:sz w:val="24"/>
                <w:szCs w:val="24"/>
              </w:rPr>
              <w:t xml:space="preserve"> </w:t>
            </w:r>
            <w:proofErr w:type="spellStart"/>
            <w:r w:rsidRPr="00F61697">
              <w:rPr>
                <w:rFonts w:ascii="Times New Roman" w:hAnsi="Times New Roman" w:cs="Times New Roman"/>
                <w:color w:val="auto"/>
                <w:sz w:val="24"/>
                <w:szCs w:val="24"/>
              </w:rPr>
              <w:t>Варваринский</w:t>
            </w:r>
            <w:proofErr w:type="gramStart"/>
            <w:r w:rsidRPr="00F61697">
              <w:rPr>
                <w:rFonts w:ascii="Times New Roman" w:hAnsi="Times New Roman" w:cs="Times New Roman"/>
                <w:color w:val="auto"/>
                <w:sz w:val="24"/>
                <w:szCs w:val="24"/>
              </w:rPr>
              <w:t>,К</w:t>
            </w:r>
            <w:proofErr w:type="gramEnd"/>
            <w:r w:rsidRPr="00F61697">
              <w:rPr>
                <w:rFonts w:ascii="Times New Roman" w:hAnsi="Times New Roman" w:cs="Times New Roman"/>
                <w:color w:val="auto"/>
                <w:sz w:val="24"/>
                <w:szCs w:val="24"/>
              </w:rPr>
              <w:t>алиновский</w:t>
            </w:r>
            <w:proofErr w:type="spellEnd"/>
            <w:r w:rsidRPr="00F61697">
              <w:rPr>
                <w:rFonts w:ascii="Times New Roman" w:hAnsi="Times New Roman" w:cs="Times New Roman"/>
                <w:color w:val="auto"/>
                <w:sz w:val="24"/>
                <w:szCs w:val="24"/>
              </w:rPr>
              <w:t xml:space="preserve"> – 500,0 тыс.рублей.,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Оплата уличного освещения – 64,0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color w:val="auto"/>
                <w:sz w:val="24"/>
                <w:szCs w:val="24"/>
              </w:rPr>
              <w:t xml:space="preserve"> Итого 564,0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r w:rsidRPr="00F61697">
              <w:rPr>
                <w:rFonts w:ascii="Times New Roman" w:hAnsi="Times New Roman" w:cs="Times New Roman"/>
                <w:b/>
                <w:color w:val="auto"/>
                <w:sz w:val="24"/>
                <w:szCs w:val="24"/>
              </w:rPr>
              <w:t xml:space="preserve"> </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b/>
                <w:color w:val="auto"/>
                <w:sz w:val="24"/>
                <w:szCs w:val="24"/>
              </w:rPr>
              <w:t xml:space="preserve">2021-2026 года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F61697">
              <w:rPr>
                <w:rFonts w:ascii="Times New Roman" w:hAnsi="Times New Roman" w:cs="Times New Roman"/>
                <w:color w:val="auto"/>
                <w:sz w:val="24"/>
                <w:szCs w:val="24"/>
              </w:rPr>
              <w:t>х</w:t>
            </w:r>
            <w:proofErr w:type="gramStart"/>
            <w:r w:rsidRPr="00F61697">
              <w:rPr>
                <w:rFonts w:ascii="Times New Roman" w:hAnsi="Times New Roman" w:cs="Times New Roman"/>
                <w:color w:val="auto"/>
                <w:sz w:val="24"/>
                <w:szCs w:val="24"/>
              </w:rPr>
              <w:t>.М</w:t>
            </w:r>
            <w:proofErr w:type="gramEnd"/>
            <w:r w:rsidRPr="00F61697">
              <w:rPr>
                <w:rFonts w:ascii="Times New Roman" w:hAnsi="Times New Roman" w:cs="Times New Roman"/>
                <w:color w:val="auto"/>
                <w:sz w:val="24"/>
                <w:szCs w:val="24"/>
              </w:rPr>
              <w:t>еркуловский</w:t>
            </w:r>
            <w:proofErr w:type="spellEnd"/>
            <w:r w:rsidRPr="00F61697">
              <w:rPr>
                <w:rFonts w:ascii="Times New Roman" w:hAnsi="Times New Roman" w:cs="Times New Roman"/>
                <w:color w:val="auto"/>
                <w:sz w:val="24"/>
                <w:szCs w:val="24"/>
              </w:rPr>
              <w:t xml:space="preserve"> ул.Каменная, ул.Западная, ул.Осиновая, ул.Мелиораторов – 2500,0 тыс.рублей.,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Оплата уличного освещения – 250,0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color w:val="auto"/>
                <w:sz w:val="24"/>
                <w:szCs w:val="24"/>
              </w:rPr>
              <w:t xml:space="preserve"> Итого 2750,0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r w:rsidRPr="00F61697">
              <w:rPr>
                <w:rFonts w:ascii="Times New Roman" w:hAnsi="Times New Roman" w:cs="Times New Roman"/>
                <w:b/>
                <w:color w:val="auto"/>
                <w:sz w:val="24"/>
                <w:szCs w:val="24"/>
              </w:rPr>
              <w:t xml:space="preserve">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b/>
                <w:color w:val="auto"/>
                <w:sz w:val="24"/>
                <w:szCs w:val="24"/>
              </w:rPr>
              <w:t>2027-2031 года</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p>
          <w:p w:rsidR="00F61697" w:rsidRPr="00F61697" w:rsidRDefault="00F61697">
            <w:pPr>
              <w:pStyle w:val="ConsPlusCell"/>
              <w:widowControl/>
              <w:rPr>
                <w:rFonts w:ascii="Times New Roman" w:hAnsi="Times New Roman" w:cs="Times New Roman"/>
                <w:color w:val="auto"/>
                <w:sz w:val="24"/>
                <w:szCs w:val="24"/>
              </w:rPr>
            </w:pPr>
            <w:proofErr w:type="spellStart"/>
            <w:r w:rsidRPr="00F61697">
              <w:rPr>
                <w:rFonts w:ascii="Times New Roman" w:hAnsi="Times New Roman" w:cs="Times New Roman"/>
                <w:color w:val="auto"/>
                <w:sz w:val="24"/>
                <w:szCs w:val="24"/>
              </w:rPr>
              <w:t>Х.Меркуловский</w:t>
            </w:r>
            <w:proofErr w:type="spellEnd"/>
            <w:r w:rsidRPr="00F61697">
              <w:rPr>
                <w:rFonts w:ascii="Times New Roman" w:hAnsi="Times New Roman" w:cs="Times New Roman"/>
                <w:color w:val="auto"/>
                <w:sz w:val="24"/>
                <w:szCs w:val="24"/>
              </w:rPr>
              <w:t xml:space="preserve">  пер</w:t>
            </w:r>
            <w:proofErr w:type="gramStart"/>
            <w:r w:rsidRPr="00F61697">
              <w:rPr>
                <w:rFonts w:ascii="Times New Roman" w:hAnsi="Times New Roman" w:cs="Times New Roman"/>
                <w:color w:val="auto"/>
                <w:sz w:val="24"/>
                <w:szCs w:val="24"/>
              </w:rPr>
              <w:t>.Б</w:t>
            </w:r>
            <w:proofErr w:type="gramEnd"/>
            <w:r w:rsidRPr="00F61697">
              <w:rPr>
                <w:rFonts w:ascii="Times New Roman" w:hAnsi="Times New Roman" w:cs="Times New Roman"/>
                <w:color w:val="auto"/>
                <w:sz w:val="24"/>
                <w:szCs w:val="24"/>
              </w:rPr>
              <w:t>ратский, пер.Новый ,пер  Южный ,Оплата уличного освещения – 250,0 тыс.рублей.</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color w:val="auto"/>
                <w:sz w:val="24"/>
                <w:szCs w:val="24"/>
              </w:rPr>
              <w:t xml:space="preserve"> Итого 2750,0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r w:rsidRPr="00F61697">
              <w:rPr>
                <w:rFonts w:ascii="Times New Roman" w:hAnsi="Times New Roman" w:cs="Times New Roman"/>
                <w:b/>
                <w:color w:val="auto"/>
                <w:sz w:val="24"/>
                <w:szCs w:val="24"/>
              </w:rPr>
              <w:t xml:space="preserve"> </w:t>
            </w:r>
          </w:p>
          <w:p w:rsidR="00F61697" w:rsidRPr="00F61697" w:rsidRDefault="00F61697">
            <w:pPr>
              <w:pStyle w:val="ConsPlusCell"/>
              <w:widowControl/>
              <w:rPr>
                <w:rFonts w:ascii="Times New Roman" w:hAnsi="Times New Roman" w:cs="Times New Roman"/>
                <w:b/>
                <w:color w:val="auto"/>
                <w:sz w:val="24"/>
                <w:szCs w:val="24"/>
              </w:rPr>
            </w:pPr>
            <w:r w:rsidRPr="00F61697">
              <w:rPr>
                <w:rFonts w:ascii="Times New Roman" w:hAnsi="Times New Roman" w:cs="Times New Roman"/>
                <w:b/>
                <w:color w:val="auto"/>
                <w:sz w:val="24"/>
                <w:szCs w:val="24"/>
              </w:rPr>
              <w:t xml:space="preserve">2032 год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F61697">
              <w:rPr>
                <w:rFonts w:ascii="Times New Roman" w:hAnsi="Times New Roman" w:cs="Times New Roman"/>
                <w:color w:val="auto"/>
                <w:sz w:val="24"/>
                <w:szCs w:val="24"/>
              </w:rPr>
              <w:t>х</w:t>
            </w:r>
            <w:proofErr w:type="gramStart"/>
            <w:r w:rsidRPr="00F61697">
              <w:rPr>
                <w:rFonts w:ascii="Times New Roman" w:hAnsi="Times New Roman" w:cs="Times New Roman"/>
                <w:color w:val="auto"/>
                <w:sz w:val="24"/>
                <w:szCs w:val="24"/>
              </w:rPr>
              <w:t>.М</w:t>
            </w:r>
            <w:proofErr w:type="gramEnd"/>
            <w:r w:rsidRPr="00F61697">
              <w:rPr>
                <w:rFonts w:ascii="Times New Roman" w:hAnsi="Times New Roman" w:cs="Times New Roman"/>
                <w:color w:val="auto"/>
                <w:sz w:val="24"/>
                <w:szCs w:val="24"/>
              </w:rPr>
              <w:t>еркуловский,Калиновский</w:t>
            </w:r>
            <w:proofErr w:type="spellEnd"/>
            <w:r w:rsidRPr="00F61697">
              <w:rPr>
                <w:rFonts w:ascii="Times New Roman" w:hAnsi="Times New Roman" w:cs="Times New Roman"/>
                <w:color w:val="auto"/>
                <w:sz w:val="24"/>
                <w:szCs w:val="24"/>
              </w:rPr>
              <w:t xml:space="preserve">– 500,0 тыс.рублей., </w:t>
            </w:r>
          </w:p>
          <w:p w:rsidR="00F61697" w:rsidRPr="00F61697" w:rsidRDefault="00F61697">
            <w:pPr>
              <w:pStyle w:val="ConsPlusCell"/>
              <w:widowControl/>
              <w:rPr>
                <w:rFonts w:ascii="Times New Roman" w:hAnsi="Times New Roman" w:cs="Times New Roman"/>
                <w:color w:val="auto"/>
                <w:sz w:val="24"/>
                <w:szCs w:val="24"/>
              </w:rPr>
            </w:pPr>
            <w:r w:rsidRPr="00F61697">
              <w:rPr>
                <w:rFonts w:ascii="Times New Roman" w:hAnsi="Times New Roman" w:cs="Times New Roman"/>
                <w:color w:val="auto"/>
                <w:sz w:val="24"/>
                <w:szCs w:val="24"/>
              </w:rPr>
              <w:t>Оплата уличного освещения – 50,0 тыс</w:t>
            </w:r>
            <w:proofErr w:type="gramStart"/>
            <w:r w:rsidRPr="00F61697">
              <w:rPr>
                <w:rFonts w:ascii="Times New Roman" w:hAnsi="Times New Roman" w:cs="Times New Roman"/>
                <w:color w:val="auto"/>
                <w:sz w:val="24"/>
                <w:szCs w:val="24"/>
              </w:rPr>
              <w:t>.р</w:t>
            </w:r>
            <w:proofErr w:type="gramEnd"/>
            <w:r w:rsidRPr="00F61697">
              <w:rPr>
                <w:rFonts w:ascii="Times New Roman" w:hAnsi="Times New Roman" w:cs="Times New Roman"/>
                <w:color w:val="auto"/>
                <w:sz w:val="24"/>
                <w:szCs w:val="24"/>
              </w:rPr>
              <w:t>ублей.</w:t>
            </w:r>
          </w:p>
          <w:p w:rsidR="00F61697" w:rsidRPr="00F61697" w:rsidRDefault="00F61697">
            <w:pPr>
              <w:pStyle w:val="NoSpacing"/>
              <w:rPr>
                <w:rFonts w:ascii="Times New Roman" w:hAnsi="Times New Roman"/>
                <w:szCs w:val="24"/>
              </w:rPr>
            </w:pPr>
            <w:r w:rsidRPr="00F61697">
              <w:rPr>
                <w:rFonts w:ascii="Times New Roman" w:hAnsi="Times New Roman"/>
                <w:szCs w:val="24"/>
              </w:rPr>
              <w:t xml:space="preserve"> Итого 550,0 тыс</w:t>
            </w:r>
            <w:proofErr w:type="gramStart"/>
            <w:r w:rsidRPr="00F61697">
              <w:rPr>
                <w:rFonts w:ascii="Times New Roman" w:hAnsi="Times New Roman"/>
                <w:szCs w:val="24"/>
              </w:rPr>
              <w:t>.р</w:t>
            </w:r>
            <w:proofErr w:type="gramEnd"/>
            <w:r w:rsidRPr="00F61697">
              <w:rPr>
                <w:rFonts w:ascii="Times New Roman" w:hAnsi="Times New Roman"/>
                <w:szCs w:val="24"/>
              </w:rPr>
              <w:t xml:space="preserve">ублей </w:t>
            </w:r>
          </w:p>
          <w:p w:rsidR="00F61697" w:rsidRPr="00F61697" w:rsidRDefault="00F61697">
            <w:pPr>
              <w:pStyle w:val="NoSpacing"/>
              <w:rPr>
                <w:rFonts w:ascii="Times New Roman" w:hAnsi="Times New Roman"/>
                <w:szCs w:val="24"/>
              </w:rPr>
            </w:pPr>
          </w:p>
          <w:p w:rsidR="00F61697" w:rsidRPr="00F61697" w:rsidRDefault="00F61697">
            <w:pPr>
              <w:widowControl w:val="0"/>
              <w:suppressAutoHyphens/>
              <w:autoSpaceDE w:val="0"/>
              <w:spacing w:line="240" w:lineRule="atLeast"/>
              <w:jc w:val="both"/>
              <w:rPr>
                <w:rFonts w:ascii="Times New Roman" w:hAnsi="Times New Roman" w:cs="Times New Roman"/>
                <w:bCs/>
                <w:iCs/>
                <w:sz w:val="24"/>
                <w:szCs w:val="24"/>
                <w:lang w:eastAsia="ar-SA"/>
              </w:rPr>
            </w:pPr>
            <w:r w:rsidRPr="00F61697">
              <w:rPr>
                <w:rFonts w:ascii="Times New Roman" w:hAnsi="Times New Roman" w:cs="Times New Roman"/>
                <w:bCs/>
                <w:iCs/>
                <w:sz w:val="24"/>
                <w:szCs w:val="24"/>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61697" w:rsidRPr="00F61697" w:rsidTr="00F61697">
        <w:tc>
          <w:tcPr>
            <w:tcW w:w="4838" w:type="dxa"/>
            <w:tcBorders>
              <w:top w:val="single" w:sz="4" w:space="0" w:color="000000"/>
              <w:left w:val="single" w:sz="4" w:space="0" w:color="000000"/>
              <w:bottom w:val="single" w:sz="4" w:space="0" w:color="000000"/>
              <w:right w:val="nil"/>
            </w:tcBorders>
            <w:hideMark/>
          </w:tcPr>
          <w:p w:rsidR="00F61697" w:rsidRPr="00F61697" w:rsidRDefault="00F61697">
            <w:pPr>
              <w:widowControl w:val="0"/>
              <w:suppressAutoHyphens/>
              <w:autoSpaceDE w:val="0"/>
              <w:snapToGrid w:val="0"/>
              <w:spacing w:line="240" w:lineRule="atLeast"/>
              <w:jc w:val="center"/>
              <w:rPr>
                <w:rFonts w:ascii="Times New Roman" w:hAnsi="Times New Roman" w:cs="Times New Roman"/>
                <w:bCs/>
                <w:sz w:val="24"/>
                <w:szCs w:val="24"/>
                <w:lang w:eastAsia="ar-SA"/>
              </w:rPr>
            </w:pPr>
            <w:r w:rsidRPr="00F61697">
              <w:rPr>
                <w:rFonts w:ascii="Times New Roman" w:hAnsi="Times New Roman" w:cs="Times New Roman"/>
                <w:bCs/>
                <w:sz w:val="24"/>
                <w:szCs w:val="24"/>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61697" w:rsidRPr="00F61697" w:rsidRDefault="00F61697">
            <w:pPr>
              <w:snapToGrid w:val="0"/>
              <w:rPr>
                <w:rFonts w:ascii="Times New Roman" w:hAnsi="Times New Roman" w:cs="Times New Roman"/>
                <w:sz w:val="24"/>
                <w:szCs w:val="24"/>
                <w:lang w:eastAsia="ar-SA"/>
              </w:rPr>
            </w:pPr>
            <w:r w:rsidRPr="00F61697">
              <w:rPr>
                <w:rFonts w:ascii="Times New Roman" w:hAnsi="Times New Roman" w:cs="Times New Roman"/>
                <w:sz w:val="24"/>
                <w:szCs w:val="24"/>
              </w:rPr>
              <w:t>В результате реализации Программы  к  2032 году предполагается:</w:t>
            </w:r>
          </w:p>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1. развитие транспортной инфраструктуры</w:t>
            </w:r>
            <w:proofErr w:type="gramStart"/>
            <w:r w:rsidRPr="00F61697">
              <w:rPr>
                <w:rFonts w:ascii="Times New Roman" w:hAnsi="Times New Roman" w:cs="Times New Roman"/>
                <w:sz w:val="24"/>
                <w:szCs w:val="24"/>
              </w:rPr>
              <w:t xml:space="preserve"> :</w:t>
            </w:r>
            <w:proofErr w:type="gramEnd"/>
          </w:p>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2. развитие транспорта общего пользования:</w:t>
            </w:r>
          </w:p>
          <w:p w:rsidR="00F61697" w:rsidRPr="00F61697" w:rsidRDefault="00F61697">
            <w:pPr>
              <w:widowControl w:val="0"/>
              <w:shd w:val="clear" w:color="auto" w:fill="FFFFFF"/>
              <w:tabs>
                <w:tab w:val="left" w:pos="180"/>
              </w:tabs>
              <w:suppressAutoHyphens/>
              <w:autoSpaceDE w:val="0"/>
              <w:jc w:val="both"/>
              <w:rPr>
                <w:rFonts w:ascii="Times New Roman" w:hAnsi="Times New Roman" w:cs="Times New Roman"/>
                <w:sz w:val="24"/>
                <w:szCs w:val="24"/>
              </w:rPr>
            </w:pPr>
            <w:r w:rsidRPr="00F61697">
              <w:rPr>
                <w:rFonts w:ascii="Times New Roman" w:hAnsi="Times New Roman" w:cs="Times New Roman"/>
                <w:sz w:val="24"/>
                <w:szCs w:val="24"/>
              </w:rPr>
              <w:t xml:space="preserve">3.  развитие сети дорог поселения  </w:t>
            </w:r>
          </w:p>
          <w:p w:rsidR="00F61697" w:rsidRPr="00F61697" w:rsidRDefault="00F61697">
            <w:pPr>
              <w:widowControl w:val="0"/>
              <w:shd w:val="clear" w:color="auto" w:fill="FFFFFF"/>
              <w:tabs>
                <w:tab w:val="left" w:pos="180"/>
              </w:tabs>
              <w:suppressAutoHyphens/>
              <w:autoSpaceDE w:val="0"/>
              <w:jc w:val="both"/>
              <w:rPr>
                <w:rFonts w:ascii="Times New Roman" w:hAnsi="Times New Roman" w:cs="Times New Roman"/>
                <w:sz w:val="24"/>
                <w:szCs w:val="24"/>
              </w:rPr>
            </w:pPr>
            <w:r w:rsidRPr="00F61697">
              <w:rPr>
                <w:rFonts w:ascii="Times New Roman" w:hAnsi="Times New Roman" w:cs="Times New Roman"/>
                <w:sz w:val="24"/>
                <w:szCs w:val="24"/>
              </w:rPr>
              <w:t>4. Снижение негативного воздействия транспорта  на окружающую среду и здоровья населения.</w:t>
            </w:r>
          </w:p>
          <w:p w:rsidR="00F61697" w:rsidRPr="00F61697" w:rsidRDefault="00F61697">
            <w:pPr>
              <w:widowControl w:val="0"/>
              <w:shd w:val="clear" w:color="auto" w:fill="FFFFFF"/>
              <w:tabs>
                <w:tab w:val="left" w:pos="180"/>
              </w:tabs>
              <w:suppressAutoHyphens/>
              <w:autoSpaceDE w:val="0"/>
              <w:jc w:val="both"/>
              <w:rPr>
                <w:rFonts w:ascii="Times New Roman" w:hAnsi="Times New Roman" w:cs="Times New Roman"/>
                <w:sz w:val="24"/>
                <w:szCs w:val="24"/>
              </w:rPr>
            </w:pPr>
            <w:r w:rsidRPr="00F61697">
              <w:rPr>
                <w:rFonts w:ascii="Times New Roman" w:hAnsi="Times New Roman" w:cs="Times New Roman"/>
                <w:sz w:val="24"/>
                <w:szCs w:val="24"/>
              </w:rPr>
              <w:t>5. Повышение безопасности дорожного движения.</w:t>
            </w:r>
          </w:p>
          <w:p w:rsidR="00F61697" w:rsidRPr="00F61697" w:rsidRDefault="00F61697">
            <w:pPr>
              <w:widowControl w:val="0"/>
              <w:shd w:val="clear" w:color="auto" w:fill="FFFFFF"/>
              <w:tabs>
                <w:tab w:val="left" w:pos="180"/>
              </w:tabs>
              <w:suppressAutoHyphens/>
              <w:autoSpaceDE w:val="0"/>
              <w:jc w:val="both"/>
              <w:rPr>
                <w:rFonts w:ascii="Times New Roman" w:hAnsi="Times New Roman" w:cs="Times New Roman"/>
                <w:sz w:val="24"/>
                <w:szCs w:val="24"/>
                <w:lang w:eastAsia="ar-SA"/>
              </w:rPr>
            </w:pPr>
          </w:p>
        </w:tc>
      </w:tr>
    </w:tbl>
    <w:p w:rsidR="00F61697" w:rsidRPr="00F61697" w:rsidRDefault="00F61697" w:rsidP="00F61697">
      <w:pPr>
        <w:pStyle w:val="a4"/>
        <w:spacing w:before="0" w:beforeAutospacing="0" w:after="150" w:afterAutospacing="0" w:line="238" w:lineRule="atLeast"/>
        <w:rPr>
          <w:color w:val="242424"/>
        </w:rPr>
      </w:pPr>
    </w:p>
    <w:p w:rsidR="00F61697" w:rsidRPr="00F61697" w:rsidRDefault="00F61697" w:rsidP="00F61697">
      <w:pPr>
        <w:pStyle w:val="a4"/>
        <w:spacing w:before="0" w:beforeAutospacing="0" w:after="150" w:afterAutospacing="0" w:line="238" w:lineRule="atLeast"/>
        <w:rPr>
          <w:color w:val="242424"/>
        </w:rPr>
      </w:pPr>
    </w:p>
    <w:p w:rsidR="00F61697" w:rsidRPr="00F61697" w:rsidRDefault="00F61697" w:rsidP="00F61697">
      <w:pPr>
        <w:pStyle w:val="a4"/>
        <w:spacing w:before="0" w:beforeAutospacing="0" w:after="150" w:afterAutospacing="0" w:line="238" w:lineRule="atLeast"/>
        <w:rPr>
          <w:b/>
          <w:bCs/>
          <w:color w:val="242424"/>
        </w:rPr>
      </w:pPr>
    </w:p>
    <w:p w:rsidR="00F61697" w:rsidRPr="00F61697" w:rsidRDefault="00F61697" w:rsidP="00F61697">
      <w:pPr>
        <w:pStyle w:val="a4"/>
        <w:numPr>
          <w:ilvl w:val="0"/>
          <w:numId w:val="3"/>
        </w:numPr>
        <w:spacing w:before="0" w:beforeAutospacing="0" w:after="150" w:afterAutospacing="0" w:line="238" w:lineRule="atLeast"/>
        <w:rPr>
          <w:b/>
          <w:bCs/>
          <w:color w:val="242424"/>
        </w:rPr>
      </w:pPr>
      <w:r w:rsidRPr="00F61697">
        <w:rPr>
          <w:b/>
          <w:bCs/>
          <w:color w:val="242424"/>
        </w:rPr>
        <w:t>Характеристика существующего состояния транспортной инфраструктуры   Меркуловского муниципального образования.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b/>
          <w:bCs/>
          <w:color w:val="242424"/>
          <w:sz w:val="24"/>
          <w:szCs w:val="24"/>
        </w:rPr>
        <w:t xml:space="preserve">  </w:t>
      </w:r>
      <w:r w:rsidRPr="00F61697">
        <w:rPr>
          <w:rFonts w:ascii="Times New Roman" w:hAnsi="Times New Roman" w:cs="Times New Roman"/>
          <w:sz w:val="24"/>
          <w:szCs w:val="24"/>
        </w:rPr>
        <w:t xml:space="preserve">Территория муниципального образования расположена в западной части Шолоховского  района  Ростовской области. Меркуловское сельское поселение граничит с востока с </w:t>
      </w:r>
      <w:proofErr w:type="spellStart"/>
      <w:r w:rsidRPr="00F61697">
        <w:rPr>
          <w:rFonts w:ascii="Times New Roman" w:hAnsi="Times New Roman" w:cs="Times New Roman"/>
          <w:sz w:val="24"/>
          <w:szCs w:val="24"/>
        </w:rPr>
        <w:t>Базковским</w:t>
      </w:r>
      <w:proofErr w:type="spellEnd"/>
      <w:r w:rsidRPr="00F61697">
        <w:rPr>
          <w:rFonts w:ascii="Times New Roman" w:hAnsi="Times New Roman" w:cs="Times New Roman"/>
          <w:sz w:val="24"/>
          <w:szCs w:val="24"/>
        </w:rPr>
        <w:t xml:space="preserve"> сельским поселением с севера с </w:t>
      </w:r>
      <w:proofErr w:type="spellStart"/>
      <w:r w:rsidRPr="00F61697">
        <w:rPr>
          <w:rFonts w:ascii="Times New Roman" w:hAnsi="Times New Roman" w:cs="Times New Roman"/>
          <w:sz w:val="24"/>
          <w:szCs w:val="24"/>
        </w:rPr>
        <w:t>Мещеряковским</w:t>
      </w:r>
      <w:proofErr w:type="spellEnd"/>
      <w:r w:rsidRPr="00F61697">
        <w:rPr>
          <w:rFonts w:ascii="Times New Roman" w:hAnsi="Times New Roman" w:cs="Times New Roman"/>
          <w:sz w:val="24"/>
          <w:szCs w:val="24"/>
        </w:rPr>
        <w:t xml:space="preserve"> сельским поселением </w:t>
      </w:r>
      <w:proofErr w:type="spellStart"/>
      <w:r w:rsidRPr="00F61697">
        <w:rPr>
          <w:rFonts w:ascii="Times New Roman" w:hAnsi="Times New Roman" w:cs="Times New Roman"/>
          <w:sz w:val="24"/>
          <w:szCs w:val="24"/>
        </w:rPr>
        <w:t>Верхнедонского</w:t>
      </w:r>
      <w:proofErr w:type="spellEnd"/>
      <w:r w:rsidRPr="00F61697">
        <w:rPr>
          <w:rFonts w:ascii="Times New Roman" w:hAnsi="Times New Roman" w:cs="Times New Roman"/>
          <w:sz w:val="24"/>
          <w:szCs w:val="24"/>
        </w:rPr>
        <w:t xml:space="preserve"> района</w:t>
      </w:r>
      <w:proofErr w:type="gramStart"/>
      <w:r w:rsidRPr="00F61697">
        <w:rPr>
          <w:rFonts w:ascii="Times New Roman" w:hAnsi="Times New Roman" w:cs="Times New Roman"/>
          <w:sz w:val="24"/>
          <w:szCs w:val="24"/>
        </w:rPr>
        <w:t xml:space="preserve"> ,</w:t>
      </w:r>
      <w:proofErr w:type="gramEnd"/>
      <w:r w:rsidRPr="00F61697">
        <w:rPr>
          <w:rFonts w:ascii="Times New Roman" w:hAnsi="Times New Roman" w:cs="Times New Roman"/>
          <w:sz w:val="24"/>
          <w:szCs w:val="24"/>
        </w:rPr>
        <w:t xml:space="preserve"> с юга с </w:t>
      </w:r>
      <w:proofErr w:type="spellStart"/>
      <w:r w:rsidRPr="00F61697">
        <w:rPr>
          <w:rFonts w:ascii="Times New Roman" w:hAnsi="Times New Roman" w:cs="Times New Roman"/>
          <w:sz w:val="24"/>
          <w:szCs w:val="24"/>
        </w:rPr>
        <w:t>Грачевским</w:t>
      </w:r>
      <w:proofErr w:type="spellEnd"/>
      <w:r w:rsidRPr="00F61697">
        <w:rPr>
          <w:rFonts w:ascii="Times New Roman" w:hAnsi="Times New Roman" w:cs="Times New Roman"/>
          <w:sz w:val="24"/>
          <w:szCs w:val="24"/>
        </w:rPr>
        <w:t xml:space="preserve"> сельском поселением  и </w:t>
      </w:r>
      <w:proofErr w:type="spellStart"/>
      <w:r w:rsidRPr="00F61697">
        <w:rPr>
          <w:rFonts w:ascii="Times New Roman" w:hAnsi="Times New Roman" w:cs="Times New Roman"/>
          <w:sz w:val="24"/>
          <w:szCs w:val="24"/>
        </w:rPr>
        <w:t>Верхнечирским</w:t>
      </w:r>
      <w:proofErr w:type="spellEnd"/>
      <w:r w:rsidRPr="00F61697">
        <w:rPr>
          <w:rFonts w:ascii="Times New Roman" w:hAnsi="Times New Roman" w:cs="Times New Roman"/>
          <w:sz w:val="24"/>
          <w:szCs w:val="24"/>
        </w:rPr>
        <w:t xml:space="preserve">  сельским поселением </w:t>
      </w:r>
      <w:proofErr w:type="spellStart"/>
      <w:r w:rsidRPr="00F61697">
        <w:rPr>
          <w:rFonts w:ascii="Times New Roman" w:hAnsi="Times New Roman" w:cs="Times New Roman"/>
          <w:sz w:val="24"/>
          <w:szCs w:val="24"/>
        </w:rPr>
        <w:t>Боковского</w:t>
      </w:r>
      <w:proofErr w:type="spellEnd"/>
      <w:r w:rsidRPr="00F61697">
        <w:rPr>
          <w:rFonts w:ascii="Times New Roman" w:hAnsi="Times New Roman" w:cs="Times New Roman"/>
          <w:sz w:val="24"/>
          <w:szCs w:val="24"/>
        </w:rPr>
        <w:t xml:space="preserve"> района Площадь поселения 299га. Расстояние до районного центра ст</w:t>
      </w:r>
      <w:proofErr w:type="gramStart"/>
      <w:r w:rsidRPr="00F61697">
        <w:rPr>
          <w:rFonts w:ascii="Times New Roman" w:hAnsi="Times New Roman" w:cs="Times New Roman"/>
          <w:sz w:val="24"/>
          <w:szCs w:val="24"/>
        </w:rPr>
        <w:t>.В</w:t>
      </w:r>
      <w:proofErr w:type="gramEnd"/>
      <w:r w:rsidRPr="00F61697">
        <w:rPr>
          <w:rFonts w:ascii="Times New Roman" w:hAnsi="Times New Roman" w:cs="Times New Roman"/>
          <w:sz w:val="24"/>
          <w:szCs w:val="24"/>
        </w:rPr>
        <w:t>ешенской -28 км.</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В состав территории   Меркуловского МО входят земли следующих населенных пунктов:</w:t>
      </w:r>
    </w:p>
    <w:p w:rsidR="00F61697" w:rsidRPr="00F61697" w:rsidRDefault="00F61697" w:rsidP="00F61697">
      <w:pPr>
        <w:pStyle w:val="aa"/>
        <w:numPr>
          <w:ilvl w:val="0"/>
          <w:numId w:val="4"/>
        </w:numPr>
        <w:ind w:left="284" w:hanging="284"/>
        <w:rPr>
          <w:rFonts w:ascii="Times New Roman" w:hAnsi="Times New Roman" w:cs="Times New Roman"/>
          <w:sz w:val="24"/>
          <w:szCs w:val="24"/>
        </w:rPr>
      </w:pPr>
      <w:r w:rsidRPr="00F61697">
        <w:rPr>
          <w:rFonts w:ascii="Times New Roman" w:hAnsi="Times New Roman" w:cs="Times New Roman"/>
          <w:sz w:val="24"/>
          <w:szCs w:val="24"/>
        </w:rPr>
        <w:t xml:space="preserve">Хутор </w:t>
      </w:r>
      <w:proofErr w:type="spellStart"/>
      <w:r w:rsidRPr="00F61697">
        <w:rPr>
          <w:rFonts w:ascii="Times New Roman" w:hAnsi="Times New Roman" w:cs="Times New Roman"/>
          <w:sz w:val="24"/>
          <w:szCs w:val="24"/>
        </w:rPr>
        <w:t>Водянский</w:t>
      </w:r>
      <w:proofErr w:type="spellEnd"/>
    </w:p>
    <w:p w:rsidR="00F61697" w:rsidRPr="00F61697" w:rsidRDefault="00F61697" w:rsidP="00F61697">
      <w:pPr>
        <w:pStyle w:val="aa"/>
        <w:numPr>
          <w:ilvl w:val="0"/>
          <w:numId w:val="4"/>
        </w:numPr>
        <w:ind w:left="284" w:hanging="284"/>
        <w:rPr>
          <w:rFonts w:ascii="Times New Roman" w:hAnsi="Times New Roman" w:cs="Times New Roman"/>
          <w:sz w:val="24"/>
          <w:szCs w:val="24"/>
        </w:rPr>
      </w:pPr>
      <w:r w:rsidRPr="00F61697">
        <w:rPr>
          <w:rFonts w:ascii="Times New Roman" w:hAnsi="Times New Roman" w:cs="Times New Roman"/>
          <w:sz w:val="24"/>
          <w:szCs w:val="24"/>
        </w:rPr>
        <w:t xml:space="preserve">Хутор </w:t>
      </w:r>
      <w:proofErr w:type="spellStart"/>
      <w:r w:rsidRPr="00F61697">
        <w:rPr>
          <w:rFonts w:ascii="Times New Roman" w:hAnsi="Times New Roman" w:cs="Times New Roman"/>
          <w:sz w:val="24"/>
          <w:szCs w:val="24"/>
        </w:rPr>
        <w:t>Затонский</w:t>
      </w:r>
      <w:proofErr w:type="spellEnd"/>
    </w:p>
    <w:p w:rsidR="00F61697" w:rsidRPr="00F61697" w:rsidRDefault="00F61697" w:rsidP="00F61697">
      <w:pPr>
        <w:pStyle w:val="aa"/>
        <w:numPr>
          <w:ilvl w:val="0"/>
          <w:numId w:val="4"/>
        </w:numPr>
        <w:ind w:left="284" w:hanging="284"/>
        <w:rPr>
          <w:rFonts w:ascii="Times New Roman" w:hAnsi="Times New Roman" w:cs="Times New Roman"/>
          <w:sz w:val="24"/>
          <w:szCs w:val="24"/>
        </w:rPr>
      </w:pPr>
      <w:r w:rsidRPr="00F61697">
        <w:rPr>
          <w:rFonts w:ascii="Times New Roman" w:hAnsi="Times New Roman" w:cs="Times New Roman"/>
          <w:sz w:val="24"/>
          <w:szCs w:val="24"/>
        </w:rPr>
        <w:t>Хутор Калиновский</w:t>
      </w:r>
    </w:p>
    <w:p w:rsidR="00F61697" w:rsidRPr="00F61697" w:rsidRDefault="00F61697" w:rsidP="00F61697">
      <w:pPr>
        <w:pStyle w:val="aa"/>
        <w:numPr>
          <w:ilvl w:val="0"/>
          <w:numId w:val="4"/>
        </w:numPr>
        <w:ind w:left="284" w:hanging="284"/>
        <w:rPr>
          <w:rFonts w:ascii="Times New Roman" w:hAnsi="Times New Roman" w:cs="Times New Roman"/>
          <w:sz w:val="24"/>
          <w:szCs w:val="24"/>
        </w:rPr>
      </w:pPr>
      <w:r w:rsidRPr="00F61697">
        <w:rPr>
          <w:rFonts w:ascii="Times New Roman" w:hAnsi="Times New Roman" w:cs="Times New Roman"/>
          <w:sz w:val="24"/>
          <w:szCs w:val="24"/>
        </w:rPr>
        <w:t>Хутор Варваринский.</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Внешние связи  Меркуловского МО поддерживаются круглогодично автомобильным транспортом. Расстояние от хутора  </w:t>
      </w:r>
      <w:proofErr w:type="spellStart"/>
      <w:r w:rsidRPr="00F61697">
        <w:rPr>
          <w:rFonts w:ascii="Times New Roman" w:hAnsi="Times New Roman" w:cs="Times New Roman"/>
          <w:sz w:val="24"/>
          <w:szCs w:val="24"/>
        </w:rPr>
        <w:t>Меркуловский</w:t>
      </w:r>
      <w:proofErr w:type="spellEnd"/>
      <w:r w:rsidRPr="00F61697">
        <w:rPr>
          <w:rFonts w:ascii="Times New Roman" w:hAnsi="Times New Roman" w:cs="Times New Roman"/>
          <w:sz w:val="24"/>
          <w:szCs w:val="24"/>
        </w:rPr>
        <w:t xml:space="preserve"> до административного центра района ст</w:t>
      </w:r>
      <w:proofErr w:type="gramStart"/>
      <w:r w:rsidRPr="00F61697">
        <w:rPr>
          <w:rFonts w:ascii="Times New Roman" w:hAnsi="Times New Roman" w:cs="Times New Roman"/>
          <w:sz w:val="24"/>
          <w:szCs w:val="24"/>
        </w:rPr>
        <w:t>.В</w:t>
      </w:r>
      <w:proofErr w:type="gramEnd"/>
      <w:r w:rsidRPr="00F61697">
        <w:rPr>
          <w:rFonts w:ascii="Times New Roman" w:hAnsi="Times New Roman" w:cs="Times New Roman"/>
          <w:sz w:val="24"/>
          <w:szCs w:val="24"/>
        </w:rPr>
        <w:t>ешенской по автодороге – 28км.</w:t>
      </w:r>
    </w:p>
    <w:p w:rsidR="00F61697" w:rsidRPr="00F61697" w:rsidRDefault="00F61697" w:rsidP="00F61697">
      <w:pPr>
        <w:ind w:left="60" w:firstLine="224"/>
        <w:jc w:val="both"/>
        <w:rPr>
          <w:rFonts w:ascii="Times New Roman" w:hAnsi="Times New Roman" w:cs="Times New Roman"/>
          <w:sz w:val="24"/>
          <w:szCs w:val="24"/>
        </w:rPr>
      </w:pPr>
      <w:r w:rsidRPr="00F61697">
        <w:rPr>
          <w:rFonts w:ascii="Times New Roman" w:hAnsi="Times New Roman" w:cs="Times New Roman"/>
          <w:sz w:val="24"/>
          <w:szCs w:val="24"/>
        </w:rPr>
        <w:t xml:space="preserve">Сооружения и сообщения речного, воздушного и железнодорожного транспорта в   </w:t>
      </w:r>
      <w:proofErr w:type="spellStart"/>
      <w:r w:rsidRPr="00F61697">
        <w:rPr>
          <w:rFonts w:ascii="Times New Roman" w:hAnsi="Times New Roman" w:cs="Times New Roman"/>
          <w:sz w:val="24"/>
          <w:szCs w:val="24"/>
        </w:rPr>
        <w:t>Меркуловском</w:t>
      </w:r>
      <w:proofErr w:type="spellEnd"/>
      <w:r w:rsidRPr="00F61697">
        <w:rPr>
          <w:rFonts w:ascii="Times New Roman" w:hAnsi="Times New Roman" w:cs="Times New Roman"/>
          <w:sz w:val="24"/>
          <w:szCs w:val="24"/>
        </w:rPr>
        <w:t xml:space="preserve">  МО отсутствуют. </w:t>
      </w:r>
    </w:p>
    <w:p w:rsidR="00F61697" w:rsidRPr="00F61697" w:rsidRDefault="00F61697" w:rsidP="00F61697">
      <w:pPr>
        <w:tabs>
          <w:tab w:val="left" w:pos="900"/>
        </w:tabs>
        <w:ind w:firstLine="284"/>
        <w:jc w:val="both"/>
        <w:rPr>
          <w:rFonts w:ascii="Times New Roman" w:hAnsi="Times New Roman" w:cs="Times New Roman"/>
          <w:bCs/>
          <w:iCs/>
          <w:sz w:val="24"/>
          <w:szCs w:val="24"/>
        </w:rPr>
      </w:pPr>
    </w:p>
    <w:p w:rsidR="00F61697" w:rsidRPr="00F61697" w:rsidRDefault="00F61697" w:rsidP="00F61697">
      <w:pPr>
        <w:tabs>
          <w:tab w:val="left" w:pos="900"/>
        </w:tabs>
        <w:ind w:firstLine="284"/>
        <w:rPr>
          <w:rFonts w:ascii="Times New Roman" w:hAnsi="Times New Roman" w:cs="Times New Roman"/>
          <w:bCs/>
          <w:i/>
          <w:iCs/>
          <w:sz w:val="24"/>
          <w:szCs w:val="24"/>
        </w:rPr>
      </w:pPr>
      <w:r w:rsidRPr="00F61697">
        <w:rPr>
          <w:rFonts w:ascii="Times New Roman" w:hAnsi="Times New Roman" w:cs="Times New Roman"/>
          <w:bCs/>
          <w:i/>
          <w:iCs/>
          <w:sz w:val="24"/>
          <w:szCs w:val="24"/>
        </w:rPr>
        <w:t>Автомобильный транспорт</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В настоящее время внешние связи  Меркуловского МО поддерживаются транспортной сетью автомобильных дорог общего пользования местного значения. По территории  Меркуловского МО проходят следующие автомобильные дороги общего пользования: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местного значения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 xml:space="preserve">ентральная ,п.Победы  хутора </w:t>
      </w:r>
      <w:proofErr w:type="spellStart"/>
      <w:r w:rsidRPr="00F61697">
        <w:rPr>
          <w:rFonts w:ascii="Times New Roman" w:hAnsi="Times New Roman" w:cs="Times New Roman"/>
          <w:sz w:val="24"/>
          <w:szCs w:val="24"/>
        </w:rPr>
        <w:t>Меркуловский</w:t>
      </w:r>
      <w:proofErr w:type="spellEnd"/>
      <w:r w:rsidRPr="00F61697">
        <w:rPr>
          <w:rFonts w:ascii="Times New Roman" w:hAnsi="Times New Roman" w:cs="Times New Roman"/>
          <w:sz w:val="24"/>
          <w:szCs w:val="24"/>
        </w:rPr>
        <w:t xml:space="preserve"> протяженностью 2,8 км асфальтобетонная;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 местного значения ул. Центральная, </w:t>
      </w:r>
      <w:proofErr w:type="spellStart"/>
      <w:proofErr w:type="gramStart"/>
      <w:r w:rsidRPr="00F61697">
        <w:rPr>
          <w:rFonts w:ascii="Times New Roman" w:hAnsi="Times New Roman" w:cs="Times New Roman"/>
          <w:sz w:val="24"/>
          <w:szCs w:val="24"/>
        </w:rPr>
        <w:t>ул</w:t>
      </w:r>
      <w:proofErr w:type="spellEnd"/>
      <w:proofErr w:type="gramEnd"/>
      <w:r w:rsidRPr="00F61697">
        <w:rPr>
          <w:rFonts w:ascii="Times New Roman" w:hAnsi="Times New Roman" w:cs="Times New Roman"/>
          <w:sz w:val="24"/>
          <w:szCs w:val="24"/>
        </w:rPr>
        <w:t xml:space="preserve"> Каменная.   хутор  </w:t>
      </w:r>
      <w:proofErr w:type="spellStart"/>
      <w:r w:rsidRPr="00F61697">
        <w:rPr>
          <w:rFonts w:ascii="Times New Roman" w:hAnsi="Times New Roman" w:cs="Times New Roman"/>
          <w:sz w:val="24"/>
          <w:szCs w:val="24"/>
        </w:rPr>
        <w:t>Меркуловский</w:t>
      </w:r>
      <w:proofErr w:type="spellEnd"/>
      <w:r w:rsidRPr="00F61697">
        <w:rPr>
          <w:rFonts w:ascii="Times New Roman" w:hAnsi="Times New Roman" w:cs="Times New Roman"/>
          <w:sz w:val="24"/>
          <w:szCs w:val="24"/>
        </w:rPr>
        <w:t xml:space="preserve"> 7,8 км щебеночная -;</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-местного  значения хутор </w:t>
      </w:r>
      <w:proofErr w:type="spellStart"/>
      <w:r w:rsidRPr="00F61697">
        <w:rPr>
          <w:rFonts w:ascii="Times New Roman" w:hAnsi="Times New Roman" w:cs="Times New Roman"/>
          <w:sz w:val="24"/>
          <w:szCs w:val="24"/>
        </w:rPr>
        <w:t>Затонский</w:t>
      </w:r>
      <w:proofErr w:type="spellEnd"/>
      <w:r w:rsidRPr="00F61697">
        <w:rPr>
          <w:rFonts w:ascii="Times New Roman" w:hAnsi="Times New Roman" w:cs="Times New Roman"/>
          <w:sz w:val="24"/>
          <w:szCs w:val="24"/>
        </w:rPr>
        <w:t xml:space="preserve">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ентральная щебеночная-0,5 км;</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-местного значения хутор </w:t>
      </w:r>
      <w:proofErr w:type="spellStart"/>
      <w:r w:rsidRPr="00F61697">
        <w:rPr>
          <w:rFonts w:ascii="Times New Roman" w:hAnsi="Times New Roman" w:cs="Times New Roman"/>
          <w:sz w:val="24"/>
          <w:szCs w:val="24"/>
        </w:rPr>
        <w:t>Водянский</w:t>
      </w:r>
      <w:proofErr w:type="spellEnd"/>
      <w:r w:rsidRPr="00F61697">
        <w:rPr>
          <w:rFonts w:ascii="Times New Roman" w:hAnsi="Times New Roman" w:cs="Times New Roman"/>
          <w:sz w:val="24"/>
          <w:szCs w:val="24"/>
        </w:rPr>
        <w:t xml:space="preserve"> -1,6км </w:t>
      </w:r>
      <w:proofErr w:type="gramStart"/>
      <w:r w:rsidRPr="00F61697">
        <w:rPr>
          <w:rFonts w:ascii="Times New Roman" w:hAnsi="Times New Roman" w:cs="Times New Roman"/>
          <w:sz w:val="24"/>
          <w:szCs w:val="24"/>
        </w:rPr>
        <w:t>щебеночная</w:t>
      </w:r>
      <w:proofErr w:type="gramEnd"/>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-местного значения хутор Варваринский ул</w:t>
      </w:r>
      <w:proofErr w:type="gramStart"/>
      <w:r w:rsidRPr="00F61697">
        <w:rPr>
          <w:rFonts w:ascii="Times New Roman" w:hAnsi="Times New Roman" w:cs="Times New Roman"/>
          <w:sz w:val="24"/>
          <w:szCs w:val="24"/>
        </w:rPr>
        <w:t>.Г</w:t>
      </w:r>
      <w:proofErr w:type="gramEnd"/>
      <w:r w:rsidRPr="00F61697">
        <w:rPr>
          <w:rFonts w:ascii="Times New Roman" w:hAnsi="Times New Roman" w:cs="Times New Roman"/>
          <w:sz w:val="24"/>
          <w:szCs w:val="24"/>
        </w:rPr>
        <w:t>орская -3,6 км щебеночная,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-местного значения хутор Калиновский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ентральная, Солдатова, Платова, Молодежная п.Южный- 4,8 км щебеночная;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-местного значения внутри хуторская дорога: п</w:t>
      </w:r>
      <w:proofErr w:type="gramStart"/>
      <w:r w:rsidRPr="00F61697">
        <w:rPr>
          <w:rFonts w:ascii="Times New Roman" w:hAnsi="Times New Roman" w:cs="Times New Roman"/>
          <w:sz w:val="24"/>
          <w:szCs w:val="24"/>
        </w:rPr>
        <w:t>.В</w:t>
      </w:r>
      <w:proofErr w:type="gramEnd"/>
      <w:r w:rsidRPr="00F61697">
        <w:rPr>
          <w:rFonts w:ascii="Times New Roman" w:hAnsi="Times New Roman" w:cs="Times New Roman"/>
          <w:sz w:val="24"/>
          <w:szCs w:val="24"/>
        </w:rPr>
        <w:t xml:space="preserve">ишневый п.Братский,п.Донской,п.кооператор,пОзерный,п.Подъемный,п.Степной,п.Тупиковый,ул.Западная, ул.Мира, ул.Восточная, ул.Центральная, ул.Чехова, ул.Шолохова хутор </w:t>
      </w:r>
      <w:proofErr w:type="spellStart"/>
      <w:r w:rsidRPr="00F61697">
        <w:rPr>
          <w:rFonts w:ascii="Times New Roman" w:hAnsi="Times New Roman" w:cs="Times New Roman"/>
          <w:sz w:val="24"/>
          <w:szCs w:val="24"/>
        </w:rPr>
        <w:t>Меркуловский</w:t>
      </w:r>
      <w:proofErr w:type="spellEnd"/>
      <w:r w:rsidRPr="00F61697">
        <w:rPr>
          <w:rFonts w:ascii="Times New Roman" w:hAnsi="Times New Roman" w:cs="Times New Roman"/>
          <w:sz w:val="24"/>
          <w:szCs w:val="24"/>
        </w:rPr>
        <w:t>- грунтовая, -11,5 км..</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Грунтовая дорога  по </w:t>
      </w:r>
      <w:proofErr w:type="spellStart"/>
      <w:r w:rsidRPr="00F61697">
        <w:rPr>
          <w:rFonts w:ascii="Times New Roman" w:hAnsi="Times New Roman" w:cs="Times New Roman"/>
          <w:sz w:val="24"/>
          <w:szCs w:val="24"/>
        </w:rPr>
        <w:t>хут</w:t>
      </w:r>
      <w:proofErr w:type="spellEnd"/>
      <w:r w:rsidRPr="00F61697">
        <w:rPr>
          <w:rFonts w:ascii="Times New Roman" w:hAnsi="Times New Roman" w:cs="Times New Roman"/>
          <w:sz w:val="24"/>
          <w:szCs w:val="24"/>
        </w:rPr>
        <w:t xml:space="preserve">. </w:t>
      </w:r>
      <w:proofErr w:type="spellStart"/>
      <w:r w:rsidRPr="00F61697">
        <w:rPr>
          <w:rFonts w:ascii="Times New Roman" w:hAnsi="Times New Roman" w:cs="Times New Roman"/>
          <w:sz w:val="24"/>
          <w:szCs w:val="24"/>
        </w:rPr>
        <w:t>Водянский</w:t>
      </w:r>
      <w:proofErr w:type="spellEnd"/>
      <w:r w:rsidRPr="00F61697">
        <w:rPr>
          <w:rFonts w:ascii="Times New Roman" w:hAnsi="Times New Roman" w:cs="Times New Roman"/>
          <w:sz w:val="24"/>
          <w:szCs w:val="24"/>
        </w:rPr>
        <w:t xml:space="preserve"> ул</w:t>
      </w:r>
      <w:proofErr w:type="gramStart"/>
      <w:r w:rsidRPr="00F61697">
        <w:rPr>
          <w:rFonts w:ascii="Times New Roman" w:hAnsi="Times New Roman" w:cs="Times New Roman"/>
          <w:sz w:val="24"/>
          <w:szCs w:val="24"/>
        </w:rPr>
        <w:t>.О</w:t>
      </w:r>
      <w:proofErr w:type="gramEnd"/>
      <w:r w:rsidRPr="00F61697">
        <w:rPr>
          <w:rFonts w:ascii="Times New Roman" w:hAnsi="Times New Roman" w:cs="Times New Roman"/>
          <w:sz w:val="24"/>
          <w:szCs w:val="24"/>
        </w:rPr>
        <w:t>синовая, ул.Подгорная  внутрихуторская-3,8 км.</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Грунтовая дорога хутор </w:t>
      </w:r>
      <w:proofErr w:type="spellStart"/>
      <w:r w:rsidRPr="00F61697">
        <w:rPr>
          <w:rFonts w:ascii="Times New Roman" w:hAnsi="Times New Roman" w:cs="Times New Roman"/>
          <w:sz w:val="24"/>
          <w:szCs w:val="24"/>
        </w:rPr>
        <w:t>Затонский</w:t>
      </w:r>
      <w:proofErr w:type="spellEnd"/>
      <w:r w:rsidRPr="00F61697">
        <w:rPr>
          <w:rFonts w:ascii="Times New Roman" w:hAnsi="Times New Roman" w:cs="Times New Roman"/>
          <w:sz w:val="24"/>
          <w:szCs w:val="24"/>
        </w:rPr>
        <w:t xml:space="preserve">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ентральная, п.Стрелка -4.5км</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Грунтовая дорога  хутор Варваринский ул</w:t>
      </w:r>
      <w:proofErr w:type="gramStart"/>
      <w:r w:rsidRPr="00F61697">
        <w:rPr>
          <w:rFonts w:ascii="Times New Roman" w:hAnsi="Times New Roman" w:cs="Times New Roman"/>
          <w:sz w:val="24"/>
          <w:szCs w:val="24"/>
        </w:rPr>
        <w:t>.Б</w:t>
      </w:r>
      <w:proofErr w:type="gramEnd"/>
      <w:r w:rsidRPr="00F61697">
        <w:rPr>
          <w:rFonts w:ascii="Times New Roman" w:hAnsi="Times New Roman" w:cs="Times New Roman"/>
          <w:sz w:val="24"/>
          <w:szCs w:val="24"/>
        </w:rPr>
        <w:t>ольшая, ул.Сухарная 5.8 км.</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Грунтовая дорога  хутор Калиновский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ентральная, ул.Нагорная, пер.Мостовой -4,4 км.</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По территории  сельского поселения проходит дорога  районного значения Данная автодорога обеспечивает населенные пункты сельского  поселения  : хутор </w:t>
      </w:r>
      <w:proofErr w:type="spellStart"/>
      <w:r w:rsidRPr="00F61697">
        <w:rPr>
          <w:rFonts w:ascii="Times New Roman" w:hAnsi="Times New Roman" w:cs="Times New Roman"/>
          <w:sz w:val="24"/>
          <w:szCs w:val="24"/>
        </w:rPr>
        <w:t>Меркуловский</w:t>
      </w:r>
      <w:proofErr w:type="spellEnd"/>
      <w:proofErr w:type="gramStart"/>
      <w:r w:rsidRPr="00F61697">
        <w:rPr>
          <w:rFonts w:ascii="Times New Roman" w:hAnsi="Times New Roman" w:cs="Times New Roman"/>
          <w:sz w:val="24"/>
          <w:szCs w:val="24"/>
        </w:rPr>
        <w:t xml:space="preserve"> ,</w:t>
      </w:r>
      <w:proofErr w:type="gramEnd"/>
      <w:r w:rsidRPr="00F61697">
        <w:rPr>
          <w:rFonts w:ascii="Times New Roman" w:hAnsi="Times New Roman" w:cs="Times New Roman"/>
          <w:sz w:val="24"/>
          <w:szCs w:val="24"/>
        </w:rPr>
        <w:t xml:space="preserve"> хутор </w:t>
      </w:r>
      <w:proofErr w:type="spellStart"/>
      <w:r w:rsidRPr="00F61697">
        <w:rPr>
          <w:rFonts w:ascii="Times New Roman" w:hAnsi="Times New Roman" w:cs="Times New Roman"/>
          <w:sz w:val="24"/>
          <w:szCs w:val="24"/>
        </w:rPr>
        <w:t>Затонский</w:t>
      </w:r>
      <w:proofErr w:type="spellEnd"/>
      <w:r w:rsidRPr="00F61697">
        <w:rPr>
          <w:rFonts w:ascii="Times New Roman" w:hAnsi="Times New Roman" w:cs="Times New Roman"/>
          <w:sz w:val="24"/>
          <w:szCs w:val="24"/>
        </w:rPr>
        <w:t xml:space="preserve">, хутор Калиновский, хутор Варваринский, хутор </w:t>
      </w:r>
      <w:proofErr w:type="spellStart"/>
      <w:r w:rsidRPr="00F61697">
        <w:rPr>
          <w:rFonts w:ascii="Times New Roman" w:hAnsi="Times New Roman" w:cs="Times New Roman"/>
          <w:sz w:val="24"/>
          <w:szCs w:val="24"/>
        </w:rPr>
        <w:t>Водянский</w:t>
      </w:r>
      <w:proofErr w:type="spellEnd"/>
      <w:r w:rsidRPr="00F61697">
        <w:rPr>
          <w:rFonts w:ascii="Times New Roman" w:hAnsi="Times New Roman" w:cs="Times New Roman"/>
          <w:sz w:val="24"/>
          <w:szCs w:val="24"/>
        </w:rPr>
        <w:t xml:space="preserve"> связью с райцентром  и обеспечивает выход на трассу  областного значения.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Одной из основных проблем автодорожной сети Меркуловского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4"/>
        <w:numPr>
          <w:ilvl w:val="0"/>
          <w:numId w:val="3"/>
        </w:numPr>
        <w:spacing w:before="0" w:beforeAutospacing="0" w:after="150" w:afterAutospacing="0" w:line="238" w:lineRule="atLeast"/>
        <w:rPr>
          <w:bCs/>
          <w:color w:val="242424"/>
        </w:rPr>
      </w:pPr>
      <w:r w:rsidRPr="00F61697">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F61697">
        <w:rPr>
          <w:bCs/>
          <w:color w:val="242424"/>
        </w:rPr>
        <w:t>.</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b/>
          <w:bCs/>
          <w:color w:val="242424"/>
          <w:sz w:val="24"/>
          <w:szCs w:val="24"/>
        </w:rPr>
        <w:t xml:space="preserve"> </w:t>
      </w:r>
      <w:r w:rsidRPr="00F61697">
        <w:rPr>
          <w:rFonts w:ascii="Times New Roman" w:hAnsi="Times New Roman" w:cs="Times New Roman"/>
          <w:sz w:val="24"/>
          <w:szCs w:val="24"/>
        </w:rPr>
        <w:t xml:space="preserve">В состав  Меркуловского МО входят 4 населенных пункта. </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Таблица 1. Расстояния </w:t>
      </w:r>
      <w:proofErr w:type="gramStart"/>
      <w:r w:rsidRPr="00F61697">
        <w:rPr>
          <w:rFonts w:ascii="Times New Roman" w:hAnsi="Times New Roman" w:cs="Times New Roman"/>
          <w:sz w:val="24"/>
          <w:szCs w:val="24"/>
        </w:rPr>
        <w:t>между</w:t>
      </w:r>
      <w:proofErr w:type="gramEnd"/>
      <w:r w:rsidRPr="00F61697">
        <w:rPr>
          <w:rFonts w:ascii="Times New Roman" w:hAnsi="Times New Roman" w:cs="Times New Roman"/>
          <w:sz w:val="24"/>
          <w:szCs w:val="24"/>
        </w:rPr>
        <w:t xml:space="preserve"> </w:t>
      </w:r>
      <w:proofErr w:type="gramStart"/>
      <w:r w:rsidRPr="00F61697">
        <w:rPr>
          <w:rFonts w:ascii="Times New Roman" w:hAnsi="Times New Roman" w:cs="Times New Roman"/>
          <w:sz w:val="24"/>
          <w:szCs w:val="24"/>
        </w:rPr>
        <w:t>с</w:t>
      </w:r>
      <w:proofErr w:type="gramEnd"/>
      <w:r w:rsidRPr="00F61697">
        <w:rPr>
          <w:rFonts w:ascii="Times New Roman" w:hAnsi="Times New Roman" w:cs="Times New Roman"/>
          <w:sz w:val="24"/>
          <w:szCs w:val="24"/>
        </w:rPr>
        <w:t>. Порог и населенными пунктами.</w:t>
      </w:r>
    </w:p>
    <w:p w:rsidR="00F61697" w:rsidRPr="00F61697" w:rsidRDefault="00F61697" w:rsidP="00F61697">
      <w:pPr>
        <w:pStyle w:val="aa"/>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4071"/>
      </w:tblGrid>
      <w:tr w:rsidR="00F61697" w:rsidRPr="00F61697" w:rsidTr="00F61697">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pacing w:val="2"/>
                <w:sz w:val="24"/>
                <w:szCs w:val="24"/>
              </w:rPr>
              <w:t xml:space="preserve">Расстояние до </w:t>
            </w:r>
            <w:r w:rsidRPr="00F61697">
              <w:rPr>
                <w:rFonts w:ascii="Times New Roman" w:hAnsi="Times New Roman" w:cs="Times New Roman"/>
                <w:sz w:val="24"/>
                <w:szCs w:val="24"/>
              </w:rPr>
              <w:t xml:space="preserve">хутора  </w:t>
            </w:r>
            <w:proofErr w:type="spellStart"/>
            <w:r w:rsidRPr="00F61697">
              <w:rPr>
                <w:rFonts w:ascii="Times New Roman" w:hAnsi="Times New Roman" w:cs="Times New Roman"/>
                <w:sz w:val="24"/>
                <w:szCs w:val="24"/>
              </w:rPr>
              <w:t>Меркуловский</w:t>
            </w:r>
            <w:proofErr w:type="spellEnd"/>
            <w:r w:rsidRPr="00F61697">
              <w:rPr>
                <w:rFonts w:ascii="Times New Roman" w:hAnsi="Times New Roman" w:cs="Times New Roman"/>
                <w:sz w:val="24"/>
                <w:szCs w:val="24"/>
              </w:rPr>
              <w:t>,</w:t>
            </w:r>
            <w:r w:rsidRPr="00F61697">
              <w:rPr>
                <w:rFonts w:ascii="Times New Roman" w:hAnsi="Times New Roman" w:cs="Times New Roman"/>
                <w:spacing w:val="-1"/>
                <w:sz w:val="24"/>
                <w:szCs w:val="24"/>
              </w:rPr>
              <w:t xml:space="preserve"> км</w:t>
            </w:r>
          </w:p>
        </w:tc>
      </w:tr>
      <w:tr w:rsidR="00F61697" w:rsidRPr="00F61697" w:rsidTr="00F61697">
        <w:trPr>
          <w:trHeight w:val="20"/>
        </w:trPr>
        <w:tc>
          <w:tcPr>
            <w:tcW w:w="28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proofErr w:type="spellStart"/>
            <w:r w:rsidRPr="00F61697">
              <w:rPr>
                <w:rFonts w:ascii="Times New Roman" w:hAnsi="Times New Roman" w:cs="Times New Roman"/>
                <w:sz w:val="24"/>
                <w:szCs w:val="24"/>
              </w:rPr>
              <w:t>х</w:t>
            </w:r>
            <w:proofErr w:type="gramStart"/>
            <w:r w:rsidRPr="00F61697">
              <w:rPr>
                <w:rFonts w:ascii="Times New Roman" w:hAnsi="Times New Roman" w:cs="Times New Roman"/>
                <w:sz w:val="24"/>
                <w:szCs w:val="24"/>
              </w:rPr>
              <w:t>.В</w:t>
            </w:r>
            <w:proofErr w:type="gramEnd"/>
            <w:r w:rsidRPr="00F61697">
              <w:rPr>
                <w:rFonts w:ascii="Times New Roman" w:hAnsi="Times New Roman" w:cs="Times New Roman"/>
                <w:sz w:val="24"/>
                <w:szCs w:val="24"/>
              </w:rPr>
              <w:t>одянский</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pacing w:val="2"/>
                <w:sz w:val="24"/>
                <w:szCs w:val="24"/>
              </w:rPr>
            </w:pPr>
            <w:r w:rsidRPr="00F61697">
              <w:rPr>
                <w:rFonts w:ascii="Times New Roman" w:hAnsi="Times New Roman" w:cs="Times New Roman"/>
                <w:spacing w:val="2"/>
                <w:sz w:val="24"/>
                <w:szCs w:val="24"/>
              </w:rPr>
              <w:t>5км</w:t>
            </w:r>
          </w:p>
        </w:tc>
      </w:tr>
      <w:tr w:rsidR="00F61697" w:rsidRPr="00F61697" w:rsidTr="00F61697">
        <w:tc>
          <w:tcPr>
            <w:tcW w:w="28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proofErr w:type="spellStart"/>
            <w:r w:rsidRPr="00F61697">
              <w:rPr>
                <w:rFonts w:ascii="Times New Roman" w:hAnsi="Times New Roman" w:cs="Times New Roman"/>
                <w:sz w:val="24"/>
                <w:szCs w:val="24"/>
              </w:rPr>
              <w:t>х</w:t>
            </w:r>
            <w:proofErr w:type="gramStart"/>
            <w:r w:rsidRPr="00F61697">
              <w:rPr>
                <w:rFonts w:ascii="Times New Roman" w:hAnsi="Times New Roman" w:cs="Times New Roman"/>
                <w:sz w:val="24"/>
                <w:szCs w:val="24"/>
              </w:rPr>
              <w:t>.З</w:t>
            </w:r>
            <w:proofErr w:type="gramEnd"/>
            <w:r w:rsidRPr="00F61697">
              <w:rPr>
                <w:rFonts w:ascii="Times New Roman" w:hAnsi="Times New Roman" w:cs="Times New Roman"/>
                <w:sz w:val="24"/>
                <w:szCs w:val="24"/>
              </w:rPr>
              <w:t>атонский</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6км</w:t>
            </w:r>
          </w:p>
        </w:tc>
      </w:tr>
      <w:tr w:rsidR="00F61697" w:rsidRPr="00F61697" w:rsidTr="00F61697">
        <w:trPr>
          <w:trHeight w:val="20"/>
        </w:trPr>
        <w:tc>
          <w:tcPr>
            <w:tcW w:w="28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х</w:t>
            </w:r>
            <w:proofErr w:type="gramStart"/>
            <w:r w:rsidRPr="00F61697">
              <w:rPr>
                <w:rFonts w:ascii="Times New Roman" w:hAnsi="Times New Roman" w:cs="Times New Roman"/>
                <w:sz w:val="24"/>
                <w:szCs w:val="24"/>
              </w:rPr>
              <w:t>.К</w:t>
            </w:r>
            <w:proofErr w:type="gramEnd"/>
            <w:r w:rsidRPr="00F61697">
              <w:rPr>
                <w:rFonts w:ascii="Times New Roman" w:hAnsi="Times New Roman" w:cs="Times New Roman"/>
                <w:sz w:val="24"/>
                <w:szCs w:val="24"/>
              </w:rPr>
              <w:t>алиновский</w:t>
            </w:r>
          </w:p>
        </w:tc>
        <w:tc>
          <w:tcPr>
            <w:tcW w:w="21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pacing w:val="2"/>
                <w:sz w:val="24"/>
                <w:szCs w:val="24"/>
              </w:rPr>
              <w:t>17 км</w:t>
            </w:r>
          </w:p>
        </w:tc>
      </w:tr>
      <w:tr w:rsidR="00F61697" w:rsidRPr="00F61697" w:rsidTr="00F61697">
        <w:trPr>
          <w:trHeight w:val="20"/>
        </w:trPr>
        <w:tc>
          <w:tcPr>
            <w:tcW w:w="28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х</w:t>
            </w:r>
            <w:proofErr w:type="gramStart"/>
            <w:r w:rsidRPr="00F61697">
              <w:rPr>
                <w:rFonts w:ascii="Times New Roman" w:hAnsi="Times New Roman" w:cs="Times New Roman"/>
                <w:sz w:val="24"/>
                <w:szCs w:val="24"/>
              </w:rPr>
              <w:t>.В</w:t>
            </w:r>
            <w:proofErr w:type="gramEnd"/>
            <w:r w:rsidRPr="00F61697">
              <w:rPr>
                <w:rFonts w:ascii="Times New Roman" w:hAnsi="Times New Roman" w:cs="Times New Roman"/>
                <w:sz w:val="24"/>
                <w:szCs w:val="24"/>
              </w:rPr>
              <w:t>арваринский</w:t>
            </w:r>
          </w:p>
        </w:tc>
        <w:tc>
          <w:tcPr>
            <w:tcW w:w="2150"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pacing w:val="2"/>
                <w:sz w:val="24"/>
                <w:szCs w:val="24"/>
              </w:rPr>
            </w:pPr>
            <w:r w:rsidRPr="00F61697">
              <w:rPr>
                <w:rFonts w:ascii="Times New Roman" w:hAnsi="Times New Roman" w:cs="Times New Roman"/>
                <w:spacing w:val="2"/>
                <w:sz w:val="24"/>
                <w:szCs w:val="24"/>
              </w:rPr>
              <w:t>20км</w:t>
            </w:r>
          </w:p>
        </w:tc>
      </w:tr>
    </w:tbl>
    <w:p w:rsidR="00F61697" w:rsidRPr="00F61697" w:rsidRDefault="00F61697" w:rsidP="00F61697">
      <w:pPr>
        <w:pStyle w:val="aa"/>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proofErr w:type="gramStart"/>
      <w:r w:rsidRPr="00F61697">
        <w:rPr>
          <w:rFonts w:ascii="Times New Roman" w:hAnsi="Times New Roman" w:cs="Times New Roman"/>
          <w:sz w:val="24"/>
          <w:szCs w:val="24"/>
        </w:rPr>
        <w:t>Населенные пункты   Меркуловского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Основными транспортными артериями в поселке являются главные улицы и основные улицы в жилой застройке. В частности, в хуторе </w:t>
      </w:r>
      <w:proofErr w:type="spellStart"/>
      <w:r w:rsidRPr="00F61697">
        <w:rPr>
          <w:rFonts w:ascii="Times New Roman" w:hAnsi="Times New Roman" w:cs="Times New Roman"/>
          <w:sz w:val="24"/>
          <w:szCs w:val="24"/>
        </w:rPr>
        <w:t>Меркуловский</w:t>
      </w:r>
      <w:proofErr w:type="spellEnd"/>
      <w:r w:rsidRPr="00F61697">
        <w:rPr>
          <w:rFonts w:ascii="Times New Roman" w:hAnsi="Times New Roman" w:cs="Times New Roman"/>
          <w:sz w:val="24"/>
          <w:szCs w:val="24"/>
        </w:rPr>
        <w:t xml:space="preserve"> такой улицей является ул. Центральная, которая обеспечивает связь внутри жилых территорий и в направлениях с интенсивным движением.</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Основные маршруты движения грузовых и транзитных потоков в населенных пунктах на сегодняшний день проходят по </w:t>
      </w:r>
      <w:proofErr w:type="spellStart"/>
      <w:r w:rsidRPr="00F61697">
        <w:rPr>
          <w:rFonts w:ascii="Times New Roman" w:hAnsi="Times New Roman" w:cs="Times New Roman"/>
          <w:sz w:val="24"/>
          <w:szCs w:val="24"/>
        </w:rPr>
        <w:t>внутрихуторским</w:t>
      </w:r>
      <w:proofErr w:type="spellEnd"/>
      <w:r w:rsidRPr="00F61697">
        <w:rPr>
          <w:rFonts w:ascii="Times New Roman" w:hAnsi="Times New Roman" w:cs="Times New Roman"/>
          <w:sz w:val="24"/>
          <w:szCs w:val="24"/>
        </w:rPr>
        <w:t xml:space="preserve">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Таблица 2. Перечень автомобильных дорог общего пользования местного значения, в границах Меркуловского 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2896"/>
        <w:gridCol w:w="2129"/>
        <w:gridCol w:w="2153"/>
        <w:gridCol w:w="1144"/>
        <w:gridCol w:w="794"/>
      </w:tblGrid>
      <w:tr w:rsidR="00F61697" w:rsidRPr="00F61697" w:rsidTr="00F61697">
        <w:trPr>
          <w:trHeight w:val="225"/>
        </w:trPr>
        <w:tc>
          <w:tcPr>
            <w:tcW w:w="454" w:type="dxa"/>
            <w:vMerge w:val="restart"/>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w:t>
            </w:r>
            <w:proofErr w:type="spellStart"/>
            <w:proofErr w:type="gramStart"/>
            <w:r w:rsidRPr="00F61697">
              <w:rPr>
                <w:rFonts w:ascii="Times New Roman" w:hAnsi="Times New Roman" w:cs="Times New Roman"/>
                <w:sz w:val="24"/>
                <w:szCs w:val="24"/>
              </w:rPr>
              <w:t>п</w:t>
            </w:r>
            <w:proofErr w:type="spellEnd"/>
            <w:proofErr w:type="gramEnd"/>
          </w:p>
        </w:tc>
        <w:tc>
          <w:tcPr>
            <w:tcW w:w="2896" w:type="dxa"/>
            <w:vMerge w:val="restart"/>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Наименование объекта</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Принадлежность</w:t>
            </w:r>
            <w:proofErr w:type="gramStart"/>
            <w:r w:rsidRPr="00F61697">
              <w:rPr>
                <w:rFonts w:ascii="Times New Roman" w:hAnsi="Times New Roman" w:cs="Times New Roman"/>
                <w:sz w:val="24"/>
                <w:szCs w:val="24"/>
              </w:rPr>
              <w:t>)м</w:t>
            </w:r>
            <w:proofErr w:type="gramEnd"/>
            <w:r w:rsidRPr="00F61697">
              <w:rPr>
                <w:rFonts w:ascii="Times New Roman" w:hAnsi="Times New Roman" w:cs="Times New Roman"/>
                <w:sz w:val="24"/>
                <w:szCs w:val="24"/>
              </w:rPr>
              <w:t>униципальная или бесхозная)</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Вид покрыти</w:t>
            </w:r>
            <w:proofErr w:type="gramStart"/>
            <w:r w:rsidRPr="00F61697">
              <w:rPr>
                <w:rFonts w:ascii="Times New Roman" w:hAnsi="Times New Roman" w:cs="Times New Roman"/>
                <w:sz w:val="24"/>
                <w:szCs w:val="24"/>
              </w:rPr>
              <w:t>я(</w:t>
            </w:r>
            <w:proofErr w:type="spellStart"/>
            <w:proofErr w:type="gramEnd"/>
            <w:r w:rsidRPr="00F61697">
              <w:rPr>
                <w:rFonts w:ascii="Times New Roman" w:hAnsi="Times New Roman" w:cs="Times New Roman"/>
                <w:sz w:val="24"/>
                <w:szCs w:val="24"/>
              </w:rPr>
              <w:t>асфальтобетон,щебень</w:t>
            </w:r>
            <w:proofErr w:type="spellEnd"/>
            <w:r w:rsidRPr="00F61697">
              <w:rPr>
                <w:rFonts w:ascii="Times New Roman" w:hAnsi="Times New Roman" w:cs="Times New Roman"/>
                <w:sz w:val="24"/>
                <w:szCs w:val="24"/>
              </w:rPr>
              <w:t>.</w:t>
            </w:r>
          </w:p>
          <w:p w:rsidR="00F61697" w:rsidRPr="00F61697" w:rsidRDefault="00F61697">
            <w:pPr>
              <w:rPr>
                <w:rFonts w:ascii="Times New Roman" w:hAnsi="Times New Roman" w:cs="Times New Roman"/>
                <w:sz w:val="24"/>
                <w:szCs w:val="24"/>
              </w:rPr>
            </w:pPr>
            <w:proofErr w:type="gramStart"/>
            <w:r w:rsidRPr="00F61697">
              <w:rPr>
                <w:rFonts w:ascii="Times New Roman" w:hAnsi="Times New Roman" w:cs="Times New Roman"/>
                <w:sz w:val="24"/>
                <w:szCs w:val="24"/>
              </w:rPr>
              <w:t>Грунтовая)</w:t>
            </w:r>
            <w:proofErr w:type="gramEnd"/>
          </w:p>
        </w:tc>
        <w:tc>
          <w:tcPr>
            <w:tcW w:w="1938" w:type="dxa"/>
            <w:gridSpan w:val="2"/>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 xml:space="preserve">Протяженность </w:t>
            </w:r>
            <w:proofErr w:type="spellStart"/>
            <w:r w:rsidRPr="00F61697">
              <w:rPr>
                <w:rFonts w:ascii="Times New Roman" w:hAnsi="Times New Roman" w:cs="Times New Roman"/>
                <w:sz w:val="24"/>
                <w:szCs w:val="24"/>
              </w:rPr>
              <w:t>объекта</w:t>
            </w:r>
            <w:proofErr w:type="gramStart"/>
            <w:r w:rsidRPr="00F61697">
              <w:rPr>
                <w:rFonts w:ascii="Times New Roman" w:hAnsi="Times New Roman" w:cs="Times New Roman"/>
                <w:sz w:val="24"/>
                <w:szCs w:val="24"/>
              </w:rPr>
              <w:t>,к</w:t>
            </w:r>
            <w:proofErr w:type="gramEnd"/>
            <w:r w:rsidRPr="00F61697">
              <w:rPr>
                <w:rFonts w:ascii="Times New Roman" w:hAnsi="Times New Roman" w:cs="Times New Roman"/>
                <w:sz w:val="24"/>
                <w:szCs w:val="24"/>
              </w:rPr>
              <w:t>м</w:t>
            </w:r>
            <w:proofErr w:type="spellEnd"/>
          </w:p>
        </w:tc>
      </w:tr>
      <w:tr w:rsidR="00F61697" w:rsidRPr="00F61697" w:rsidTr="00F61697">
        <w:trPr>
          <w:trHeight w:val="5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rPr>
                <w:rFonts w:ascii="Times New Roman" w:hAnsi="Times New Roman" w:cs="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Муниципальная</w:t>
            </w:r>
          </w:p>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собственность</w:t>
            </w:r>
          </w:p>
        </w:tc>
        <w:tc>
          <w:tcPr>
            <w:tcW w:w="794" w:type="dxa"/>
            <w:tcBorders>
              <w:top w:val="single" w:sz="4" w:space="0" w:color="000000"/>
              <w:left w:val="single" w:sz="4" w:space="0" w:color="000000"/>
              <w:bottom w:val="single" w:sz="4" w:space="0" w:color="000000"/>
              <w:right w:val="single" w:sz="4" w:space="0" w:color="000000"/>
            </w:tcBorders>
          </w:tcPr>
          <w:p w:rsidR="00F61697" w:rsidRPr="00F61697" w:rsidRDefault="00F61697">
            <w:pPr>
              <w:rPr>
                <w:rFonts w:ascii="Times New Roman" w:hAnsi="Times New Roman" w:cs="Times New Roman"/>
                <w:sz w:val="24"/>
                <w:szCs w:val="24"/>
              </w:rPr>
            </w:pPr>
          </w:p>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Бесхозная</w:t>
            </w: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1</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дорога по ул.</w:t>
            </w:r>
          </w:p>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 xml:space="preserve">Центральная, </w:t>
            </w:r>
            <w:proofErr w:type="spellStart"/>
            <w:r w:rsidRPr="00F61697">
              <w:rPr>
                <w:rFonts w:ascii="Times New Roman" w:hAnsi="Times New Roman" w:cs="Times New Roman"/>
                <w:sz w:val="24"/>
                <w:szCs w:val="24"/>
              </w:rPr>
              <w:t>п</w:t>
            </w:r>
            <w:proofErr w:type="gramStart"/>
            <w:r w:rsidRPr="00F61697">
              <w:rPr>
                <w:rFonts w:ascii="Times New Roman" w:hAnsi="Times New Roman" w:cs="Times New Roman"/>
                <w:sz w:val="24"/>
                <w:szCs w:val="24"/>
              </w:rPr>
              <w:t>.П</w:t>
            </w:r>
            <w:proofErr w:type="gramEnd"/>
            <w:r w:rsidRPr="00F61697">
              <w:rPr>
                <w:rFonts w:ascii="Times New Roman" w:hAnsi="Times New Roman" w:cs="Times New Roman"/>
                <w:sz w:val="24"/>
                <w:szCs w:val="24"/>
              </w:rPr>
              <w:t>обеды,х.Меркуловский</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муниципальная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асфальтобетонная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2,8</w:t>
            </w:r>
          </w:p>
        </w:tc>
        <w:tc>
          <w:tcPr>
            <w:tcW w:w="794" w:type="dxa"/>
            <w:tcBorders>
              <w:top w:val="single" w:sz="4" w:space="0" w:color="000000"/>
              <w:left w:val="single" w:sz="4" w:space="0" w:color="000000"/>
              <w:bottom w:val="single" w:sz="4" w:space="0" w:color="000000"/>
              <w:right w:val="single" w:sz="4" w:space="0" w:color="000000"/>
            </w:tcBorders>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2</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дорога по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ентральная, Каменная, Шолохова, Мира.</w:t>
            </w:r>
          </w:p>
          <w:p w:rsidR="00F61697" w:rsidRPr="00F61697" w:rsidRDefault="00F61697">
            <w:pPr>
              <w:rPr>
                <w:rFonts w:ascii="Times New Roman" w:hAnsi="Times New Roman" w:cs="Times New Roman"/>
                <w:sz w:val="24"/>
                <w:szCs w:val="24"/>
              </w:rPr>
            </w:pPr>
            <w:proofErr w:type="spellStart"/>
            <w:r w:rsidRPr="00F61697">
              <w:rPr>
                <w:rFonts w:ascii="Times New Roman" w:hAnsi="Times New Roman" w:cs="Times New Roman"/>
                <w:sz w:val="24"/>
                <w:szCs w:val="24"/>
              </w:rPr>
              <w:t>х</w:t>
            </w:r>
            <w:proofErr w:type="gramStart"/>
            <w:r w:rsidRPr="00F61697">
              <w:rPr>
                <w:rFonts w:ascii="Times New Roman" w:hAnsi="Times New Roman" w:cs="Times New Roman"/>
                <w:sz w:val="24"/>
                <w:szCs w:val="24"/>
              </w:rPr>
              <w:t>.М</w:t>
            </w:r>
            <w:proofErr w:type="gramEnd"/>
            <w:r w:rsidRPr="00F61697">
              <w:rPr>
                <w:rFonts w:ascii="Times New Roman" w:hAnsi="Times New Roman" w:cs="Times New Roman"/>
                <w:sz w:val="24"/>
                <w:szCs w:val="24"/>
              </w:rPr>
              <w:t>еркуловский</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муниципальная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щебеночная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7,8</w:t>
            </w:r>
          </w:p>
        </w:tc>
        <w:tc>
          <w:tcPr>
            <w:tcW w:w="794" w:type="dxa"/>
            <w:tcBorders>
              <w:top w:val="single" w:sz="4" w:space="0" w:color="000000"/>
              <w:left w:val="single" w:sz="4" w:space="0" w:color="000000"/>
              <w:bottom w:val="single" w:sz="4" w:space="0" w:color="000000"/>
              <w:right w:val="single" w:sz="4" w:space="0" w:color="000000"/>
            </w:tcBorders>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3</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 xml:space="preserve">Автомобильная дорога по </w:t>
            </w:r>
            <w:proofErr w:type="spellStart"/>
            <w:r w:rsidRPr="00F61697">
              <w:rPr>
                <w:rFonts w:ascii="Times New Roman" w:hAnsi="Times New Roman" w:cs="Times New Roman"/>
                <w:sz w:val="24"/>
                <w:szCs w:val="24"/>
              </w:rPr>
              <w:t>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ентральная,х.Затонский</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муниципальная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щебеночная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0,5</w:t>
            </w:r>
          </w:p>
        </w:tc>
        <w:tc>
          <w:tcPr>
            <w:tcW w:w="794" w:type="dxa"/>
            <w:tcBorders>
              <w:top w:val="single" w:sz="4" w:space="0" w:color="000000"/>
              <w:left w:val="single" w:sz="4" w:space="0" w:color="000000"/>
              <w:bottom w:val="single" w:sz="4" w:space="0" w:color="000000"/>
              <w:right w:val="single" w:sz="4" w:space="0" w:color="000000"/>
            </w:tcBorders>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4</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дорога по ул</w:t>
            </w:r>
            <w:proofErr w:type="gramStart"/>
            <w:r w:rsidRPr="00F61697">
              <w:rPr>
                <w:rFonts w:ascii="Times New Roman" w:hAnsi="Times New Roman" w:cs="Times New Roman"/>
                <w:sz w:val="24"/>
                <w:szCs w:val="24"/>
              </w:rPr>
              <w:t>.П</w:t>
            </w:r>
            <w:proofErr w:type="gramEnd"/>
            <w:r w:rsidRPr="00F61697">
              <w:rPr>
                <w:rFonts w:ascii="Times New Roman" w:hAnsi="Times New Roman" w:cs="Times New Roman"/>
                <w:sz w:val="24"/>
                <w:szCs w:val="24"/>
              </w:rPr>
              <w:t xml:space="preserve">одгорная </w:t>
            </w:r>
            <w:proofErr w:type="spellStart"/>
            <w:r w:rsidRPr="00F61697">
              <w:rPr>
                <w:rFonts w:ascii="Times New Roman" w:hAnsi="Times New Roman" w:cs="Times New Roman"/>
                <w:sz w:val="24"/>
                <w:szCs w:val="24"/>
              </w:rPr>
              <w:t>х.Водянский</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муниципальная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щебеночная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1,6</w:t>
            </w:r>
          </w:p>
        </w:tc>
        <w:tc>
          <w:tcPr>
            <w:tcW w:w="794" w:type="dxa"/>
            <w:tcBorders>
              <w:top w:val="single" w:sz="4" w:space="0" w:color="000000"/>
              <w:left w:val="single" w:sz="4" w:space="0" w:color="000000"/>
              <w:bottom w:val="single" w:sz="4" w:space="0" w:color="000000"/>
              <w:right w:val="single" w:sz="4" w:space="0" w:color="000000"/>
            </w:tcBorders>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дорога по ул</w:t>
            </w:r>
            <w:proofErr w:type="gramStart"/>
            <w:r w:rsidRPr="00F61697">
              <w:rPr>
                <w:rFonts w:ascii="Times New Roman" w:hAnsi="Times New Roman" w:cs="Times New Roman"/>
                <w:sz w:val="24"/>
                <w:szCs w:val="24"/>
              </w:rPr>
              <w:t>.Г</w:t>
            </w:r>
            <w:proofErr w:type="gramEnd"/>
            <w:r w:rsidRPr="00F61697">
              <w:rPr>
                <w:rFonts w:ascii="Times New Roman" w:hAnsi="Times New Roman" w:cs="Times New Roman"/>
                <w:sz w:val="24"/>
                <w:szCs w:val="24"/>
              </w:rPr>
              <w:t>орская х.Варваринский</w:t>
            </w:r>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муниципальная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щебеночная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3,6</w:t>
            </w:r>
          </w:p>
        </w:tc>
        <w:tc>
          <w:tcPr>
            <w:tcW w:w="794" w:type="dxa"/>
            <w:tcBorders>
              <w:top w:val="single" w:sz="4" w:space="0" w:color="000000"/>
              <w:left w:val="single" w:sz="4" w:space="0" w:color="000000"/>
              <w:bottom w:val="single" w:sz="4" w:space="0" w:color="000000"/>
              <w:right w:val="single" w:sz="4" w:space="0" w:color="000000"/>
            </w:tcBorders>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6</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 xml:space="preserve">Автомобильная дорога по ул. </w:t>
            </w:r>
            <w:proofErr w:type="spellStart"/>
            <w:r w:rsidRPr="00F61697">
              <w:rPr>
                <w:rFonts w:ascii="Times New Roman" w:hAnsi="Times New Roman" w:cs="Times New Roman"/>
                <w:sz w:val="24"/>
                <w:szCs w:val="24"/>
              </w:rPr>
              <w:t>Центральная,Солдатова,Платова,Молодежная</w:t>
            </w:r>
            <w:proofErr w:type="spellEnd"/>
            <w:r w:rsidRPr="00F61697">
              <w:rPr>
                <w:rFonts w:ascii="Times New Roman" w:hAnsi="Times New Roman" w:cs="Times New Roman"/>
                <w:sz w:val="24"/>
                <w:szCs w:val="24"/>
              </w:rPr>
              <w:t>, п</w:t>
            </w:r>
            <w:proofErr w:type="gramStart"/>
            <w:r w:rsidRPr="00F61697">
              <w:rPr>
                <w:rFonts w:ascii="Times New Roman" w:hAnsi="Times New Roman" w:cs="Times New Roman"/>
                <w:sz w:val="24"/>
                <w:szCs w:val="24"/>
              </w:rPr>
              <w:t>.Ю</w:t>
            </w:r>
            <w:proofErr w:type="gramEnd"/>
            <w:r w:rsidRPr="00F61697">
              <w:rPr>
                <w:rFonts w:ascii="Times New Roman" w:hAnsi="Times New Roman" w:cs="Times New Roman"/>
                <w:sz w:val="24"/>
                <w:szCs w:val="24"/>
              </w:rPr>
              <w:t>жный.</w:t>
            </w:r>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муниципальная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щебеночная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4,8</w:t>
            </w:r>
          </w:p>
        </w:tc>
        <w:tc>
          <w:tcPr>
            <w:tcW w:w="794" w:type="dxa"/>
            <w:tcBorders>
              <w:top w:val="single" w:sz="4" w:space="0" w:color="000000"/>
              <w:left w:val="single" w:sz="4" w:space="0" w:color="000000"/>
              <w:bottom w:val="single" w:sz="4" w:space="0" w:color="000000"/>
              <w:right w:val="single" w:sz="4" w:space="0" w:color="000000"/>
            </w:tcBorders>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7</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дорога  внутри хуторская в</w:t>
            </w:r>
            <w:proofErr w:type="gramStart"/>
            <w:r w:rsidRPr="00F61697">
              <w:rPr>
                <w:rFonts w:ascii="Times New Roman" w:hAnsi="Times New Roman" w:cs="Times New Roman"/>
                <w:sz w:val="24"/>
                <w:szCs w:val="24"/>
              </w:rPr>
              <w:t>.В</w:t>
            </w:r>
            <w:proofErr w:type="gramEnd"/>
            <w:r w:rsidRPr="00F61697">
              <w:rPr>
                <w:rFonts w:ascii="Times New Roman" w:hAnsi="Times New Roman" w:cs="Times New Roman"/>
                <w:sz w:val="24"/>
                <w:szCs w:val="24"/>
              </w:rPr>
              <w:t xml:space="preserve">ишневый, Братский ,Донской Кооператор, Озерный, Подъемный, Степной, Тупиковый, ул.Западная, Мира, Каменная, Восточная, Центральная, Чехова, Шолохова </w:t>
            </w:r>
            <w:proofErr w:type="spellStart"/>
            <w:r w:rsidRPr="00F61697">
              <w:rPr>
                <w:rFonts w:ascii="Times New Roman" w:hAnsi="Times New Roman" w:cs="Times New Roman"/>
                <w:sz w:val="24"/>
                <w:szCs w:val="24"/>
              </w:rPr>
              <w:t>х.Меркуловский</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бесхозная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грунтовая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11,5</w:t>
            </w:r>
          </w:p>
        </w:tc>
        <w:tc>
          <w:tcPr>
            <w:tcW w:w="79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8</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 xml:space="preserve">Автомобильная  дорога- </w:t>
            </w:r>
            <w:proofErr w:type="spellStart"/>
            <w:r w:rsidRPr="00F61697">
              <w:rPr>
                <w:rFonts w:ascii="Times New Roman" w:hAnsi="Times New Roman" w:cs="Times New Roman"/>
                <w:sz w:val="24"/>
                <w:szCs w:val="24"/>
              </w:rPr>
              <w:t>ул</w:t>
            </w:r>
            <w:proofErr w:type="gramStart"/>
            <w:r w:rsidRPr="00F61697">
              <w:rPr>
                <w:rFonts w:ascii="Times New Roman" w:hAnsi="Times New Roman" w:cs="Times New Roman"/>
                <w:sz w:val="24"/>
                <w:szCs w:val="24"/>
              </w:rPr>
              <w:t>.П</w:t>
            </w:r>
            <w:proofErr w:type="gramEnd"/>
            <w:r w:rsidRPr="00F61697">
              <w:rPr>
                <w:rFonts w:ascii="Times New Roman" w:hAnsi="Times New Roman" w:cs="Times New Roman"/>
                <w:sz w:val="24"/>
                <w:szCs w:val="24"/>
              </w:rPr>
              <w:t>одгорная,Осиновая</w:t>
            </w:r>
            <w:proofErr w:type="spellEnd"/>
            <w:r w:rsidRPr="00F61697">
              <w:rPr>
                <w:rFonts w:ascii="Times New Roman" w:hAnsi="Times New Roman" w:cs="Times New Roman"/>
                <w:sz w:val="24"/>
                <w:szCs w:val="24"/>
              </w:rPr>
              <w:t xml:space="preserve"> </w:t>
            </w:r>
            <w:proofErr w:type="spellStart"/>
            <w:r w:rsidRPr="00F61697">
              <w:rPr>
                <w:rFonts w:ascii="Times New Roman" w:hAnsi="Times New Roman" w:cs="Times New Roman"/>
                <w:sz w:val="24"/>
                <w:szCs w:val="24"/>
              </w:rPr>
              <w:t>х.Водянский</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бесхозная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грунтовая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3,8</w:t>
            </w:r>
          </w:p>
        </w:tc>
        <w:tc>
          <w:tcPr>
            <w:tcW w:w="79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9</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внутри  хуторская  дорога-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 xml:space="preserve">ентральная п.Стрелка </w:t>
            </w:r>
            <w:proofErr w:type="spellStart"/>
            <w:r w:rsidRPr="00F61697">
              <w:rPr>
                <w:rFonts w:ascii="Times New Roman" w:hAnsi="Times New Roman" w:cs="Times New Roman"/>
                <w:sz w:val="24"/>
                <w:szCs w:val="24"/>
              </w:rPr>
              <w:t>х.Затонский</w:t>
            </w:r>
            <w:proofErr w:type="spellEnd"/>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бесхозные</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грунтовая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4,5</w:t>
            </w:r>
          </w:p>
        </w:tc>
        <w:tc>
          <w:tcPr>
            <w:tcW w:w="79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10</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внутри хуторская дорога  ул</w:t>
            </w:r>
            <w:proofErr w:type="gramStart"/>
            <w:r w:rsidRPr="00F61697">
              <w:rPr>
                <w:rFonts w:ascii="Times New Roman" w:hAnsi="Times New Roman" w:cs="Times New Roman"/>
                <w:sz w:val="24"/>
                <w:szCs w:val="24"/>
              </w:rPr>
              <w:t>.Б</w:t>
            </w:r>
            <w:proofErr w:type="gramEnd"/>
            <w:r w:rsidRPr="00F61697">
              <w:rPr>
                <w:rFonts w:ascii="Times New Roman" w:hAnsi="Times New Roman" w:cs="Times New Roman"/>
                <w:sz w:val="24"/>
                <w:szCs w:val="24"/>
              </w:rPr>
              <w:t xml:space="preserve">ольшая, ул.Горская ,ул. Сухарная х.Варваринский </w:t>
            </w:r>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бесхозная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грунтовая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5,8</w:t>
            </w:r>
          </w:p>
        </w:tc>
        <w:tc>
          <w:tcPr>
            <w:tcW w:w="79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p>
        </w:tc>
      </w:tr>
      <w:tr w:rsidR="00F61697" w:rsidRPr="00F61697" w:rsidTr="00F61697">
        <w:tc>
          <w:tcPr>
            <w:tcW w:w="45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11</w:t>
            </w:r>
          </w:p>
        </w:tc>
        <w:tc>
          <w:tcPr>
            <w:tcW w:w="2896"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Автомобильная внутри хуторская дорога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ентральная, ул.Нагорная ,пер.Мостовой пер.Южный</w:t>
            </w:r>
          </w:p>
        </w:tc>
        <w:tc>
          <w:tcPr>
            <w:tcW w:w="2129"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бесхозная</w:t>
            </w:r>
          </w:p>
        </w:tc>
        <w:tc>
          <w:tcPr>
            <w:tcW w:w="2153"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грунтовая</w:t>
            </w:r>
          </w:p>
        </w:tc>
        <w:tc>
          <w:tcPr>
            <w:tcW w:w="114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4.4</w:t>
            </w:r>
          </w:p>
        </w:tc>
        <w:tc>
          <w:tcPr>
            <w:tcW w:w="794" w:type="dxa"/>
            <w:tcBorders>
              <w:top w:val="single" w:sz="4" w:space="0" w:color="000000"/>
              <w:left w:val="single" w:sz="4" w:space="0" w:color="000000"/>
              <w:bottom w:val="single" w:sz="4" w:space="0" w:color="000000"/>
              <w:right w:val="single" w:sz="4" w:space="0" w:color="000000"/>
            </w:tcBorders>
            <w:hideMark/>
          </w:tcPr>
          <w:p w:rsidR="00F61697" w:rsidRPr="00F61697" w:rsidRDefault="00F61697">
            <w:pPr>
              <w:rPr>
                <w:rFonts w:ascii="Times New Roman" w:hAnsi="Times New Roman" w:cs="Times New Roman"/>
                <w:sz w:val="24"/>
                <w:szCs w:val="24"/>
              </w:rPr>
            </w:pPr>
          </w:p>
        </w:tc>
      </w:tr>
    </w:tbl>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ind w:left="60" w:firstLine="540"/>
        <w:jc w:val="both"/>
        <w:rPr>
          <w:rFonts w:ascii="Times New Roman" w:hAnsi="Times New Roman" w:cs="Times New Roman"/>
          <w:sz w:val="24"/>
          <w:szCs w:val="24"/>
        </w:rPr>
      </w:pPr>
    </w:p>
    <w:p w:rsidR="00F61697" w:rsidRPr="00F61697" w:rsidRDefault="00F61697" w:rsidP="00F61697">
      <w:pPr>
        <w:ind w:firstLine="284"/>
        <w:rPr>
          <w:rFonts w:ascii="Times New Roman" w:hAnsi="Times New Roman" w:cs="Times New Roman"/>
          <w:sz w:val="24"/>
          <w:szCs w:val="24"/>
        </w:rPr>
      </w:pPr>
      <w:r w:rsidRPr="00F61697">
        <w:rPr>
          <w:rFonts w:ascii="Times New Roman" w:hAnsi="Times New Roman" w:cs="Times New Roman"/>
          <w:sz w:val="24"/>
          <w:szCs w:val="24"/>
        </w:rPr>
        <w:t>Таблица 3. Общие данные по уличной и дорожной сети в пределах МО.</w:t>
      </w:r>
    </w:p>
    <w:p w:rsidR="00F61697" w:rsidRPr="00F61697" w:rsidRDefault="00F61697" w:rsidP="00F61697">
      <w:pPr>
        <w:pStyle w:val="aa"/>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F61697" w:rsidRPr="00F61697" w:rsidTr="00F61697">
        <w:tc>
          <w:tcPr>
            <w:tcW w:w="287"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w:t>
            </w:r>
          </w:p>
        </w:tc>
        <w:tc>
          <w:tcPr>
            <w:tcW w:w="2673"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 xml:space="preserve">Ед. </w:t>
            </w:r>
            <w:proofErr w:type="spellStart"/>
            <w:r w:rsidRPr="00F61697">
              <w:rPr>
                <w:rFonts w:ascii="Times New Roman" w:hAnsi="Times New Roman" w:cs="Times New Roman"/>
                <w:sz w:val="24"/>
                <w:szCs w:val="24"/>
              </w:rPr>
              <w:t>изм</w:t>
            </w:r>
            <w:proofErr w:type="spellEnd"/>
            <w:r w:rsidRPr="00F61697">
              <w:rPr>
                <w:rFonts w:ascii="Times New Roman" w:hAnsi="Times New Roman" w:cs="Times New Roman"/>
                <w:sz w:val="24"/>
                <w:szCs w:val="24"/>
              </w:rPr>
              <w:t>.</w:t>
            </w:r>
          </w:p>
        </w:tc>
        <w:tc>
          <w:tcPr>
            <w:tcW w:w="1166"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Данные на 2016 г.</w:t>
            </w:r>
          </w:p>
        </w:tc>
      </w:tr>
      <w:tr w:rsidR="00F61697" w:rsidRPr="00F61697" w:rsidTr="00F61697">
        <w:tc>
          <w:tcPr>
            <w:tcW w:w="287"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1</w:t>
            </w:r>
          </w:p>
        </w:tc>
        <w:tc>
          <w:tcPr>
            <w:tcW w:w="2673"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км</w:t>
            </w:r>
          </w:p>
        </w:tc>
        <w:tc>
          <w:tcPr>
            <w:tcW w:w="1166"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51,1</w:t>
            </w:r>
          </w:p>
        </w:tc>
      </w:tr>
      <w:tr w:rsidR="00F61697" w:rsidRPr="00F61697" w:rsidTr="00F61697">
        <w:tc>
          <w:tcPr>
            <w:tcW w:w="287"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2</w:t>
            </w:r>
          </w:p>
        </w:tc>
        <w:tc>
          <w:tcPr>
            <w:tcW w:w="2673"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тыс. м</w:t>
            </w:r>
            <w:proofErr w:type="gramStart"/>
            <w:r w:rsidRPr="00F61697">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511000</w:t>
            </w:r>
          </w:p>
        </w:tc>
      </w:tr>
      <w:tr w:rsidR="00F61697" w:rsidRPr="00F61697" w:rsidTr="00F61697">
        <w:tc>
          <w:tcPr>
            <w:tcW w:w="287"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3</w:t>
            </w:r>
          </w:p>
        </w:tc>
        <w:tc>
          <w:tcPr>
            <w:tcW w:w="2673"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км/км</w:t>
            </w:r>
            <w:proofErr w:type="gramStart"/>
            <w:r w:rsidRPr="00F61697">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511000</w:t>
            </w:r>
          </w:p>
        </w:tc>
      </w:tr>
      <w:tr w:rsidR="00F61697" w:rsidRPr="00F61697" w:rsidTr="00F61697">
        <w:tc>
          <w:tcPr>
            <w:tcW w:w="287"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4</w:t>
            </w:r>
          </w:p>
        </w:tc>
        <w:tc>
          <w:tcPr>
            <w:tcW w:w="2673"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lang w:val="fr-FR" w:eastAsia="fr-FR"/>
              </w:rPr>
            </w:pPr>
            <w:r w:rsidRPr="00F61697">
              <w:rPr>
                <w:rFonts w:ascii="Times New Roman" w:hAnsi="Times New Roman" w:cs="Times New Roman"/>
                <w:sz w:val="24"/>
                <w:szCs w:val="24"/>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км</w:t>
            </w:r>
            <w:proofErr w:type="gramStart"/>
            <w:r w:rsidRPr="00F61697">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F61697" w:rsidRPr="00F61697" w:rsidRDefault="00F61697">
            <w:pPr>
              <w:pStyle w:val="aa"/>
              <w:jc w:val="center"/>
              <w:rPr>
                <w:rFonts w:ascii="Times New Roman" w:hAnsi="Times New Roman" w:cs="Times New Roman"/>
                <w:sz w:val="24"/>
                <w:szCs w:val="24"/>
              </w:rPr>
            </w:pPr>
            <w:r w:rsidRPr="00F61697">
              <w:rPr>
                <w:rFonts w:ascii="Times New Roman" w:hAnsi="Times New Roman" w:cs="Times New Roman"/>
                <w:sz w:val="24"/>
                <w:szCs w:val="24"/>
              </w:rPr>
              <w:t>120</w:t>
            </w:r>
          </w:p>
        </w:tc>
      </w:tr>
    </w:tbl>
    <w:p w:rsidR="00F61697" w:rsidRPr="00F61697" w:rsidRDefault="00F61697" w:rsidP="00F61697">
      <w:pPr>
        <w:pStyle w:val="aa"/>
        <w:jc w:val="center"/>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В результате анализа улично-дорожной сети  Меркуловского МО выявлены следующие причины, усложняющие работу транспорта:</w:t>
      </w:r>
    </w:p>
    <w:p w:rsidR="00F61697" w:rsidRPr="00F61697" w:rsidRDefault="00F61697" w:rsidP="00F61697">
      <w:pPr>
        <w:pStyle w:val="aa"/>
        <w:numPr>
          <w:ilvl w:val="0"/>
          <w:numId w:val="5"/>
        </w:numPr>
        <w:jc w:val="both"/>
        <w:rPr>
          <w:rFonts w:ascii="Times New Roman" w:hAnsi="Times New Roman" w:cs="Times New Roman"/>
          <w:sz w:val="24"/>
          <w:szCs w:val="24"/>
        </w:rPr>
      </w:pPr>
      <w:r w:rsidRPr="00F61697">
        <w:rPr>
          <w:rFonts w:ascii="Times New Roman" w:hAnsi="Times New Roman" w:cs="Times New Roman"/>
          <w:sz w:val="24"/>
          <w:szCs w:val="24"/>
        </w:rPr>
        <w:t>неудовлетворительное техническое состояние поселковых улиц и дорог;</w:t>
      </w:r>
    </w:p>
    <w:p w:rsidR="00F61697" w:rsidRPr="00F61697" w:rsidRDefault="00F61697" w:rsidP="00F61697">
      <w:pPr>
        <w:pStyle w:val="aa"/>
        <w:numPr>
          <w:ilvl w:val="0"/>
          <w:numId w:val="5"/>
        </w:numPr>
        <w:jc w:val="both"/>
        <w:rPr>
          <w:rFonts w:ascii="Times New Roman" w:hAnsi="Times New Roman" w:cs="Times New Roman"/>
          <w:sz w:val="24"/>
          <w:szCs w:val="24"/>
        </w:rPr>
      </w:pPr>
      <w:r w:rsidRPr="00F61697">
        <w:rPr>
          <w:rFonts w:ascii="Times New Roman" w:hAnsi="Times New Roman" w:cs="Times New Roman"/>
          <w:sz w:val="24"/>
          <w:szCs w:val="24"/>
        </w:rPr>
        <w:t>недостаточность ширины проезжей части (4-6м);</w:t>
      </w:r>
    </w:p>
    <w:p w:rsidR="00F61697" w:rsidRPr="00F61697" w:rsidRDefault="00F61697" w:rsidP="00F61697">
      <w:pPr>
        <w:pStyle w:val="aa"/>
        <w:numPr>
          <w:ilvl w:val="0"/>
          <w:numId w:val="5"/>
        </w:numPr>
        <w:jc w:val="both"/>
        <w:rPr>
          <w:rFonts w:ascii="Times New Roman" w:hAnsi="Times New Roman" w:cs="Times New Roman"/>
          <w:sz w:val="24"/>
          <w:szCs w:val="24"/>
        </w:rPr>
      </w:pPr>
      <w:r w:rsidRPr="00F61697">
        <w:rPr>
          <w:rFonts w:ascii="Times New Roman" w:hAnsi="Times New Roman" w:cs="Times New Roman"/>
          <w:sz w:val="24"/>
          <w:szCs w:val="24"/>
        </w:rPr>
        <w:t>значительная протяженность грунтовых дорог;</w:t>
      </w:r>
    </w:p>
    <w:p w:rsidR="00F61697" w:rsidRPr="00F61697" w:rsidRDefault="00F61697" w:rsidP="00F61697">
      <w:pPr>
        <w:pStyle w:val="aa"/>
        <w:numPr>
          <w:ilvl w:val="0"/>
          <w:numId w:val="5"/>
        </w:numPr>
        <w:jc w:val="both"/>
        <w:rPr>
          <w:rFonts w:ascii="Times New Roman" w:hAnsi="Times New Roman" w:cs="Times New Roman"/>
          <w:sz w:val="24"/>
          <w:szCs w:val="24"/>
        </w:rPr>
      </w:pPr>
      <w:r w:rsidRPr="00F61697">
        <w:rPr>
          <w:rFonts w:ascii="Times New Roman" w:hAnsi="Times New Roman" w:cs="Times New Roman"/>
          <w:sz w:val="24"/>
          <w:szCs w:val="24"/>
        </w:rPr>
        <w:t>отсутствие дифференцирования улиц по назначению;</w:t>
      </w:r>
    </w:p>
    <w:p w:rsidR="00F61697" w:rsidRPr="00F61697" w:rsidRDefault="00F61697" w:rsidP="00F61697">
      <w:pPr>
        <w:pStyle w:val="aa"/>
        <w:numPr>
          <w:ilvl w:val="0"/>
          <w:numId w:val="5"/>
        </w:numPr>
        <w:jc w:val="both"/>
        <w:rPr>
          <w:rFonts w:ascii="Times New Roman" w:hAnsi="Times New Roman" w:cs="Times New Roman"/>
          <w:sz w:val="24"/>
          <w:szCs w:val="24"/>
        </w:rPr>
      </w:pPr>
      <w:r w:rsidRPr="00F61697">
        <w:rPr>
          <w:rFonts w:ascii="Times New Roman" w:hAnsi="Times New Roman" w:cs="Times New Roman"/>
          <w:sz w:val="24"/>
          <w:szCs w:val="24"/>
        </w:rPr>
        <w:t>отсутствие искусственного освещения;</w:t>
      </w:r>
    </w:p>
    <w:p w:rsidR="00F61697" w:rsidRPr="00F61697" w:rsidRDefault="00F61697" w:rsidP="00F61697">
      <w:pPr>
        <w:pStyle w:val="aa"/>
        <w:numPr>
          <w:ilvl w:val="0"/>
          <w:numId w:val="5"/>
        </w:numPr>
        <w:jc w:val="both"/>
        <w:rPr>
          <w:rFonts w:ascii="Times New Roman" w:hAnsi="Times New Roman" w:cs="Times New Roman"/>
          <w:sz w:val="24"/>
          <w:szCs w:val="24"/>
        </w:rPr>
      </w:pPr>
      <w:r w:rsidRPr="00F61697">
        <w:rPr>
          <w:rFonts w:ascii="Times New Roman" w:hAnsi="Times New Roman" w:cs="Times New Roman"/>
          <w:sz w:val="24"/>
          <w:szCs w:val="24"/>
        </w:rPr>
        <w:t>отсутствие тротуаров необходимых для упорядочения движения пешеходов.</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4"/>
        <w:numPr>
          <w:ilvl w:val="0"/>
          <w:numId w:val="3"/>
        </w:numPr>
        <w:spacing w:before="0" w:beforeAutospacing="0" w:after="150" w:afterAutospacing="0" w:line="238" w:lineRule="atLeast"/>
        <w:rPr>
          <w:b/>
          <w:color w:val="242424"/>
        </w:rPr>
      </w:pPr>
      <w:r w:rsidRPr="00F61697">
        <w:rPr>
          <w:b/>
          <w:color w:val="242424"/>
        </w:rPr>
        <w:t>Прогноз транспортного спроса</w:t>
      </w:r>
      <w:proofErr w:type="gramStart"/>
      <w:r w:rsidRPr="00F61697">
        <w:rPr>
          <w:b/>
          <w:color w:val="242424"/>
        </w:rPr>
        <w:t xml:space="preserve"> ,</w:t>
      </w:r>
      <w:proofErr w:type="gramEnd"/>
      <w:r w:rsidRPr="00F61697">
        <w:rPr>
          <w:b/>
          <w:color w:val="242424"/>
        </w:rPr>
        <w:t xml:space="preserve"> изменения объемов и характера передвижения населения и перевозов грузов на территории .</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На территории  Меркуловского МО объекты транспортной инфраструктуры отсутствуют.</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i/>
          <w:sz w:val="24"/>
          <w:szCs w:val="24"/>
        </w:rPr>
      </w:pPr>
      <w:r w:rsidRPr="00F61697">
        <w:rPr>
          <w:rFonts w:ascii="Times New Roman" w:hAnsi="Times New Roman" w:cs="Times New Roman"/>
          <w:i/>
          <w:sz w:val="24"/>
          <w:szCs w:val="24"/>
        </w:rPr>
        <w:t>Анализ современной обеспеченности объектами транспортной инфраструктуры</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Уровень автомобилизации в хуторах на 2015г составил 326 легковых автомобилей на 1000 жителей и имеет дальнейшую тенденцию к росту. Парк легковых автомобилей составляет около 312 машин.</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F61697">
        <w:rPr>
          <w:rFonts w:ascii="Times New Roman" w:hAnsi="Times New Roman" w:cs="Times New Roman"/>
          <w:sz w:val="24"/>
          <w:szCs w:val="24"/>
        </w:rPr>
        <w:t>СНиП</w:t>
      </w:r>
      <w:proofErr w:type="spellEnd"/>
      <w:r w:rsidRPr="00F61697">
        <w:rPr>
          <w:rFonts w:ascii="Times New Roman" w:hAnsi="Times New Roman" w:cs="Times New Roman"/>
          <w:sz w:val="24"/>
          <w:szCs w:val="24"/>
        </w:rPr>
        <w:t xml:space="preserve"> 2.07.01-89», так:</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согласно п. 11.26, потребность в СТО составляет: один пост на 200 легковых автомобилей;</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СТО - мощностью один пост;</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АЗС - мощностью одна топливораздаточная колонка.</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F61697" w:rsidRPr="00F61697" w:rsidRDefault="00F61697" w:rsidP="00F61697">
      <w:pPr>
        <w:pStyle w:val="aa"/>
        <w:ind w:firstLine="284"/>
        <w:jc w:val="both"/>
        <w:rPr>
          <w:rFonts w:ascii="Times New Roman" w:hAnsi="Times New Roman" w:cs="Times New Roman"/>
          <w:b/>
          <w:sz w:val="24"/>
          <w:szCs w:val="24"/>
        </w:rPr>
      </w:pPr>
    </w:p>
    <w:p w:rsidR="00F61697" w:rsidRPr="00F61697" w:rsidRDefault="00F61697" w:rsidP="00F61697">
      <w:pPr>
        <w:pStyle w:val="a4"/>
        <w:spacing w:before="0" w:beforeAutospacing="0" w:after="150" w:afterAutospacing="0" w:line="238" w:lineRule="atLeast"/>
        <w:rPr>
          <w:b/>
          <w:color w:val="242424"/>
        </w:rPr>
      </w:pPr>
      <w:r w:rsidRPr="00F61697">
        <w:rPr>
          <w:b/>
          <w:color w:val="242424"/>
        </w:rPr>
        <w:t>4.Принципиальные варианты развития и оценка по целевым показателям развития транспортной инфраструктуры.</w:t>
      </w:r>
    </w:p>
    <w:p w:rsidR="00F61697" w:rsidRPr="00F61697" w:rsidRDefault="00F61697" w:rsidP="00F61697">
      <w:pPr>
        <w:pStyle w:val="a4"/>
        <w:spacing w:before="0" w:beforeAutospacing="0" w:after="150" w:afterAutospacing="0" w:line="238" w:lineRule="atLeast"/>
        <w:rPr>
          <w:b/>
          <w:color w:val="2424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хутора устойчивыми внутренними и внешними транспортными связями.</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В соответствии со Схемой территориального планирования  Шолоховского района с целью создания условий для устойчивого и безопасного функционирования транспортного комплекса на территории   Меркуловского МО предусмотрено:</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капитальный ремонт </w:t>
      </w:r>
      <w:proofErr w:type="spellStart"/>
      <w:r w:rsidRPr="00F61697">
        <w:rPr>
          <w:rFonts w:ascii="Times New Roman" w:hAnsi="Times New Roman" w:cs="Times New Roman"/>
          <w:sz w:val="24"/>
          <w:szCs w:val="24"/>
        </w:rPr>
        <w:t>асфальто</w:t>
      </w:r>
      <w:proofErr w:type="spellEnd"/>
      <w:r w:rsidRPr="00F61697">
        <w:rPr>
          <w:rFonts w:ascii="Times New Roman" w:hAnsi="Times New Roman" w:cs="Times New Roman"/>
          <w:sz w:val="24"/>
          <w:szCs w:val="24"/>
        </w:rPr>
        <w:t xml:space="preserve"> </w:t>
      </w:r>
      <w:proofErr w:type="gramStart"/>
      <w:r w:rsidRPr="00F61697">
        <w:rPr>
          <w:rFonts w:ascii="Times New Roman" w:hAnsi="Times New Roman" w:cs="Times New Roman"/>
          <w:sz w:val="24"/>
          <w:szCs w:val="24"/>
        </w:rPr>
        <w:t>-б</w:t>
      </w:r>
      <w:proofErr w:type="gramEnd"/>
      <w:r w:rsidRPr="00F61697">
        <w:rPr>
          <w:rFonts w:ascii="Times New Roman" w:hAnsi="Times New Roman" w:cs="Times New Roman"/>
          <w:sz w:val="24"/>
          <w:szCs w:val="24"/>
        </w:rPr>
        <w:t xml:space="preserve">етонной дороги по хутору </w:t>
      </w:r>
      <w:proofErr w:type="spellStart"/>
      <w:r w:rsidRPr="00F61697">
        <w:rPr>
          <w:rFonts w:ascii="Times New Roman" w:hAnsi="Times New Roman" w:cs="Times New Roman"/>
          <w:sz w:val="24"/>
          <w:szCs w:val="24"/>
        </w:rPr>
        <w:t>Меркуловский</w:t>
      </w:r>
      <w:proofErr w:type="spellEnd"/>
      <w:r w:rsidRPr="00F61697">
        <w:rPr>
          <w:rFonts w:ascii="Times New Roman" w:hAnsi="Times New Roman" w:cs="Times New Roman"/>
          <w:sz w:val="24"/>
          <w:szCs w:val="24"/>
        </w:rPr>
        <w:t>-</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 протяженностью 2,8  км. </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нанесение разметки на пешеходных переходах</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установка дорожных знаков</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-ремонт дороги по ул</w:t>
      </w:r>
      <w:proofErr w:type="gramStart"/>
      <w:r w:rsidRPr="00F61697">
        <w:rPr>
          <w:rFonts w:ascii="Times New Roman" w:hAnsi="Times New Roman" w:cs="Times New Roman"/>
          <w:sz w:val="24"/>
          <w:szCs w:val="24"/>
        </w:rPr>
        <w:t>.О</w:t>
      </w:r>
      <w:proofErr w:type="gramEnd"/>
      <w:r w:rsidRPr="00F61697">
        <w:rPr>
          <w:rFonts w:ascii="Times New Roman" w:hAnsi="Times New Roman" w:cs="Times New Roman"/>
          <w:sz w:val="24"/>
          <w:szCs w:val="24"/>
        </w:rPr>
        <w:t xml:space="preserve">синовая  ,ул.Подгорная хутора </w:t>
      </w:r>
      <w:proofErr w:type="spellStart"/>
      <w:r w:rsidRPr="00F61697">
        <w:rPr>
          <w:rFonts w:ascii="Times New Roman" w:hAnsi="Times New Roman" w:cs="Times New Roman"/>
          <w:sz w:val="24"/>
          <w:szCs w:val="24"/>
        </w:rPr>
        <w:t>Водянский</w:t>
      </w:r>
      <w:proofErr w:type="spellEnd"/>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-ремонт дороги по ул</w:t>
      </w:r>
      <w:proofErr w:type="gramStart"/>
      <w:r w:rsidRPr="00F61697">
        <w:rPr>
          <w:rFonts w:ascii="Times New Roman" w:hAnsi="Times New Roman" w:cs="Times New Roman"/>
          <w:sz w:val="24"/>
          <w:szCs w:val="24"/>
        </w:rPr>
        <w:t>.Ц</w:t>
      </w:r>
      <w:proofErr w:type="gramEnd"/>
      <w:r w:rsidRPr="00F61697">
        <w:rPr>
          <w:rFonts w:ascii="Times New Roman" w:hAnsi="Times New Roman" w:cs="Times New Roman"/>
          <w:sz w:val="24"/>
          <w:szCs w:val="24"/>
        </w:rPr>
        <w:t xml:space="preserve">ентральная ,пер.Подъемный   хутор </w:t>
      </w:r>
      <w:proofErr w:type="spellStart"/>
      <w:r w:rsidRPr="00F61697">
        <w:rPr>
          <w:rFonts w:ascii="Times New Roman" w:hAnsi="Times New Roman" w:cs="Times New Roman"/>
          <w:sz w:val="24"/>
          <w:szCs w:val="24"/>
        </w:rPr>
        <w:t>Меркуловский</w:t>
      </w:r>
      <w:proofErr w:type="spellEnd"/>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-ремонт дороги по ул</w:t>
      </w:r>
      <w:proofErr w:type="gramStart"/>
      <w:r w:rsidRPr="00F61697">
        <w:rPr>
          <w:rFonts w:ascii="Times New Roman" w:hAnsi="Times New Roman" w:cs="Times New Roman"/>
          <w:sz w:val="24"/>
          <w:szCs w:val="24"/>
        </w:rPr>
        <w:t>.Г</w:t>
      </w:r>
      <w:proofErr w:type="gramEnd"/>
      <w:r w:rsidRPr="00F61697">
        <w:rPr>
          <w:rFonts w:ascii="Times New Roman" w:hAnsi="Times New Roman" w:cs="Times New Roman"/>
          <w:sz w:val="24"/>
          <w:szCs w:val="24"/>
        </w:rPr>
        <w:t>орская хутор Варваринский</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-установка барьерных ограждений ул</w:t>
      </w:r>
      <w:proofErr w:type="gramStart"/>
      <w:r w:rsidRPr="00F61697">
        <w:rPr>
          <w:rFonts w:ascii="Times New Roman" w:hAnsi="Times New Roman" w:cs="Times New Roman"/>
          <w:sz w:val="24"/>
          <w:szCs w:val="24"/>
        </w:rPr>
        <w:t>.З</w:t>
      </w:r>
      <w:proofErr w:type="gramEnd"/>
      <w:r w:rsidRPr="00F61697">
        <w:rPr>
          <w:rFonts w:ascii="Times New Roman" w:hAnsi="Times New Roman" w:cs="Times New Roman"/>
          <w:sz w:val="24"/>
          <w:szCs w:val="24"/>
        </w:rPr>
        <w:t>ападная,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-установка барьерного ограждения  по ул</w:t>
      </w:r>
      <w:proofErr w:type="gramStart"/>
      <w:r w:rsidRPr="00F61697">
        <w:rPr>
          <w:rFonts w:ascii="Times New Roman" w:hAnsi="Times New Roman" w:cs="Times New Roman"/>
          <w:sz w:val="24"/>
          <w:szCs w:val="24"/>
        </w:rPr>
        <w:t>.П</w:t>
      </w:r>
      <w:proofErr w:type="gramEnd"/>
      <w:r w:rsidRPr="00F61697">
        <w:rPr>
          <w:rFonts w:ascii="Times New Roman" w:hAnsi="Times New Roman" w:cs="Times New Roman"/>
          <w:sz w:val="24"/>
          <w:szCs w:val="24"/>
        </w:rPr>
        <w:t>одгорная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-ремонт дороги </w:t>
      </w:r>
      <w:proofErr w:type="gramStart"/>
      <w:r w:rsidRPr="00F61697">
        <w:rPr>
          <w:rFonts w:ascii="Times New Roman" w:hAnsi="Times New Roman" w:cs="Times New Roman"/>
          <w:sz w:val="24"/>
          <w:szCs w:val="24"/>
        </w:rPr>
        <w:t>к</w:t>
      </w:r>
      <w:proofErr w:type="gramEnd"/>
      <w:r w:rsidRPr="00F61697">
        <w:rPr>
          <w:rFonts w:ascii="Times New Roman" w:hAnsi="Times New Roman" w:cs="Times New Roman"/>
          <w:sz w:val="24"/>
          <w:szCs w:val="24"/>
        </w:rPr>
        <w:t xml:space="preserve"> свалки хутора </w:t>
      </w:r>
      <w:proofErr w:type="spellStart"/>
      <w:r w:rsidRPr="00F61697">
        <w:rPr>
          <w:rFonts w:ascii="Times New Roman" w:hAnsi="Times New Roman" w:cs="Times New Roman"/>
          <w:sz w:val="24"/>
          <w:szCs w:val="24"/>
        </w:rPr>
        <w:t>Меркуловский</w:t>
      </w:r>
      <w:proofErr w:type="spellEnd"/>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-ремонт дорог по ул</w:t>
      </w:r>
      <w:proofErr w:type="gramStart"/>
      <w:r w:rsidRPr="00F61697">
        <w:rPr>
          <w:rFonts w:ascii="Times New Roman" w:hAnsi="Times New Roman" w:cs="Times New Roman"/>
          <w:sz w:val="24"/>
          <w:szCs w:val="24"/>
        </w:rPr>
        <w:t>.Ш</w:t>
      </w:r>
      <w:proofErr w:type="gramEnd"/>
      <w:r w:rsidRPr="00F61697">
        <w:rPr>
          <w:rFonts w:ascii="Times New Roman" w:hAnsi="Times New Roman" w:cs="Times New Roman"/>
          <w:sz w:val="24"/>
          <w:szCs w:val="24"/>
        </w:rPr>
        <w:t>олохова пер.Кооператор.</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-ремонт по ул</w:t>
      </w:r>
      <w:proofErr w:type="gramStart"/>
      <w:r w:rsidRPr="00F61697">
        <w:rPr>
          <w:rFonts w:ascii="Times New Roman" w:hAnsi="Times New Roman" w:cs="Times New Roman"/>
          <w:sz w:val="24"/>
          <w:szCs w:val="24"/>
        </w:rPr>
        <w:t>.З</w:t>
      </w:r>
      <w:proofErr w:type="gramEnd"/>
      <w:r w:rsidRPr="00F61697">
        <w:rPr>
          <w:rFonts w:ascii="Times New Roman" w:hAnsi="Times New Roman" w:cs="Times New Roman"/>
          <w:sz w:val="24"/>
          <w:szCs w:val="24"/>
        </w:rPr>
        <w:t xml:space="preserve">ападная хутор </w:t>
      </w:r>
      <w:proofErr w:type="spellStart"/>
      <w:r w:rsidRPr="00F61697">
        <w:rPr>
          <w:rFonts w:ascii="Times New Roman" w:hAnsi="Times New Roman" w:cs="Times New Roman"/>
          <w:sz w:val="24"/>
          <w:szCs w:val="24"/>
        </w:rPr>
        <w:t>Меркуловский</w:t>
      </w:r>
      <w:proofErr w:type="spellEnd"/>
    </w:p>
    <w:p w:rsidR="00F61697" w:rsidRPr="00F61697" w:rsidRDefault="00F61697" w:rsidP="00F61697">
      <w:pPr>
        <w:pStyle w:val="11"/>
        <w:jc w:val="left"/>
        <w:rPr>
          <w:rFonts w:cs="Times New Roman"/>
          <w:b w:val="0"/>
          <w:color w:val="242424"/>
          <w:spacing w:val="0"/>
          <w:kern w:val="0"/>
          <w:sz w:val="24"/>
          <w:lang w:eastAsia="ru-RU"/>
        </w:rPr>
      </w:pPr>
    </w:p>
    <w:p w:rsidR="00F61697" w:rsidRPr="00F61697" w:rsidRDefault="00F61697" w:rsidP="00F61697">
      <w:pPr>
        <w:pStyle w:val="11"/>
        <w:jc w:val="left"/>
        <w:rPr>
          <w:rFonts w:cs="Times New Roman"/>
          <w:sz w:val="24"/>
        </w:rPr>
      </w:pPr>
      <w:r w:rsidRPr="00F61697">
        <w:rPr>
          <w:rFonts w:cs="Times New Roman"/>
          <w:sz w:val="24"/>
        </w:rPr>
        <w:t xml:space="preserve"> ЦЕЛЕВЫЕ ПОКАЗАТЕЛИ РАЗВИТИЯ транспортной ИНФРАСТРУКТУРЫ</w:t>
      </w:r>
    </w:p>
    <w:p w:rsidR="00F61697" w:rsidRPr="00F61697" w:rsidRDefault="00F61697" w:rsidP="00F61697">
      <w:pPr>
        <w:widowControl w:val="0"/>
        <w:shd w:val="clear" w:color="auto" w:fill="FFFFFF"/>
        <w:tabs>
          <w:tab w:val="left" w:pos="1080"/>
        </w:tabs>
        <w:suppressAutoHyphens/>
        <w:autoSpaceDE w:val="0"/>
        <w:jc w:val="both"/>
        <w:rPr>
          <w:rFonts w:ascii="Times New Roman" w:hAnsi="Times New Roman" w:cs="Times New Roman"/>
          <w:b/>
          <w:bCs/>
          <w:sz w:val="24"/>
          <w:szCs w:val="24"/>
        </w:rPr>
      </w:pPr>
      <w:r w:rsidRPr="00F61697">
        <w:rPr>
          <w:rFonts w:ascii="Times New Roman" w:hAnsi="Times New Roman" w:cs="Times New Roman"/>
          <w:b/>
          <w:bCs/>
          <w:sz w:val="24"/>
          <w:szCs w:val="24"/>
        </w:rPr>
        <w:t>Целевые индикаторы и показатели развития системы транспортной инфраструктуры  Меркуловского сельского поселения.</w:t>
      </w:r>
    </w:p>
    <w:p w:rsidR="00F61697" w:rsidRPr="00F61697" w:rsidRDefault="00F61697" w:rsidP="00F61697">
      <w:pPr>
        <w:pStyle w:val="ab"/>
        <w:rPr>
          <w:szCs w:val="24"/>
        </w:rPr>
      </w:pPr>
    </w:p>
    <w:p w:rsidR="00F61697" w:rsidRPr="00F61697" w:rsidRDefault="00F61697" w:rsidP="00F61697">
      <w:pPr>
        <w:pStyle w:val="ab"/>
        <w:rPr>
          <w:szCs w:val="24"/>
        </w:rPr>
      </w:pPr>
      <w:r w:rsidRPr="00F61697">
        <w:rPr>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5570" w:type="dxa"/>
        <w:tblInd w:w="-5" w:type="dxa"/>
        <w:tblLayout w:type="fixed"/>
        <w:tblLook w:val="04A0"/>
      </w:tblPr>
      <w:tblGrid>
        <w:gridCol w:w="3527"/>
        <w:gridCol w:w="4496"/>
        <w:gridCol w:w="1219"/>
        <w:gridCol w:w="1052"/>
        <w:gridCol w:w="1052"/>
        <w:gridCol w:w="1056"/>
        <w:gridCol w:w="1056"/>
        <w:gridCol w:w="1056"/>
        <w:gridCol w:w="1056"/>
      </w:tblGrid>
      <w:tr w:rsidR="00F61697" w:rsidRPr="00F61697" w:rsidTr="00F61697">
        <w:trPr>
          <w:trHeight w:val="315"/>
          <w:tblHeader/>
        </w:trPr>
        <w:tc>
          <w:tcPr>
            <w:tcW w:w="352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Группа индикаторов</w:t>
            </w:r>
          </w:p>
        </w:tc>
        <w:tc>
          <w:tcPr>
            <w:tcW w:w="449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Наименование целевых индикаторов</w:t>
            </w:r>
          </w:p>
        </w:tc>
        <w:tc>
          <w:tcPr>
            <w:tcW w:w="1219"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 xml:space="preserve">Ед. </w:t>
            </w:r>
            <w:proofErr w:type="spellStart"/>
            <w:r w:rsidRPr="00F61697">
              <w:rPr>
                <w:rFonts w:ascii="Times New Roman" w:hAnsi="Times New Roman" w:cs="Times New Roman"/>
                <w:b/>
                <w:bCs/>
                <w:sz w:val="24"/>
                <w:szCs w:val="24"/>
              </w:rPr>
              <w:t>изм</w:t>
            </w:r>
            <w:proofErr w:type="spellEnd"/>
            <w:r w:rsidRPr="00F61697">
              <w:rPr>
                <w:rFonts w:ascii="Times New Roman" w:hAnsi="Times New Roman" w:cs="Times New Roman"/>
                <w:b/>
                <w:bCs/>
                <w:sz w:val="24"/>
                <w:szCs w:val="24"/>
              </w:rPr>
              <w:t>.</w:t>
            </w:r>
          </w:p>
        </w:tc>
        <w:tc>
          <w:tcPr>
            <w:tcW w:w="105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2016</w:t>
            </w:r>
          </w:p>
        </w:tc>
        <w:tc>
          <w:tcPr>
            <w:tcW w:w="105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2017</w:t>
            </w:r>
          </w:p>
        </w:tc>
        <w:tc>
          <w:tcPr>
            <w:tcW w:w="105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2018</w:t>
            </w:r>
          </w:p>
        </w:tc>
        <w:tc>
          <w:tcPr>
            <w:tcW w:w="105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2019</w:t>
            </w:r>
          </w:p>
        </w:tc>
        <w:tc>
          <w:tcPr>
            <w:tcW w:w="105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2020</w:t>
            </w:r>
          </w:p>
        </w:tc>
        <w:tc>
          <w:tcPr>
            <w:tcW w:w="105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bCs/>
                <w:sz w:val="24"/>
                <w:szCs w:val="24"/>
              </w:rPr>
            </w:pPr>
            <w:r w:rsidRPr="00F61697">
              <w:rPr>
                <w:rFonts w:ascii="Times New Roman" w:hAnsi="Times New Roman" w:cs="Times New Roman"/>
                <w:b/>
                <w:bCs/>
                <w:sz w:val="24"/>
                <w:szCs w:val="24"/>
              </w:rPr>
              <w:t>2032</w:t>
            </w:r>
          </w:p>
        </w:tc>
      </w:tr>
      <w:tr w:rsidR="00F61697" w:rsidRPr="00F61697" w:rsidTr="00F61697">
        <w:trPr>
          <w:cantSplit/>
          <w:trHeight w:val="868"/>
        </w:trPr>
        <w:tc>
          <w:tcPr>
            <w:tcW w:w="3526" w:type="dxa"/>
            <w:vMerge w:val="restart"/>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Критерии доступности для населения транспортных слуг</w:t>
            </w:r>
          </w:p>
        </w:tc>
        <w:tc>
          <w:tcPr>
            <w:tcW w:w="449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Система автомобильных улиц и дорог</w:t>
            </w:r>
          </w:p>
        </w:tc>
        <w:tc>
          <w:tcPr>
            <w:tcW w:w="1219" w:type="dxa"/>
            <w:tcBorders>
              <w:top w:val="nil"/>
              <w:left w:val="single" w:sz="4" w:space="0" w:color="000000"/>
              <w:bottom w:val="single" w:sz="4" w:space="0" w:color="000000"/>
              <w:right w:val="nil"/>
            </w:tcBorders>
            <w:vAlign w:val="bottom"/>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м</w:t>
            </w:r>
            <w:proofErr w:type="gramStart"/>
            <w:r w:rsidRPr="00F61697">
              <w:rPr>
                <w:rFonts w:ascii="Times New Roman" w:hAnsi="Times New Roman" w:cs="Times New Roman"/>
                <w:sz w:val="24"/>
                <w:szCs w:val="24"/>
              </w:rPr>
              <w:t>2</w:t>
            </w:r>
            <w:proofErr w:type="gramEnd"/>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51.1</w:t>
            </w:r>
          </w:p>
        </w:tc>
        <w:tc>
          <w:tcPr>
            <w:tcW w:w="1052"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r>
      <w:tr w:rsidR="00F61697" w:rsidRPr="00F61697" w:rsidTr="00F61697">
        <w:trPr>
          <w:cantSplit/>
          <w:trHeight w:val="735"/>
        </w:trPr>
        <w:tc>
          <w:tcPr>
            <w:tcW w:w="3526" w:type="dxa"/>
            <w:vMerge/>
            <w:tcBorders>
              <w:top w:val="nil"/>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sz w:val="24"/>
                <w:szCs w:val="24"/>
              </w:rPr>
            </w:pPr>
          </w:p>
        </w:tc>
        <w:tc>
          <w:tcPr>
            <w:tcW w:w="449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 xml:space="preserve">Улучшенная структура </w:t>
            </w:r>
            <w:proofErr w:type="spellStart"/>
            <w:proofErr w:type="gramStart"/>
            <w:r w:rsidRPr="00F61697">
              <w:rPr>
                <w:rFonts w:ascii="Times New Roman" w:hAnsi="Times New Roman" w:cs="Times New Roman"/>
                <w:sz w:val="24"/>
                <w:szCs w:val="24"/>
              </w:rPr>
              <w:t>улично</w:t>
            </w:r>
            <w:proofErr w:type="spellEnd"/>
            <w:r w:rsidRPr="00F61697">
              <w:rPr>
                <w:rFonts w:ascii="Times New Roman" w:hAnsi="Times New Roman" w:cs="Times New Roman"/>
                <w:sz w:val="24"/>
                <w:szCs w:val="24"/>
              </w:rPr>
              <w:t>- дорожной</w:t>
            </w:r>
            <w:proofErr w:type="gramEnd"/>
            <w:r w:rsidRPr="00F61697">
              <w:rPr>
                <w:rFonts w:ascii="Times New Roman" w:hAnsi="Times New Roman" w:cs="Times New Roman"/>
                <w:sz w:val="24"/>
                <w:szCs w:val="24"/>
              </w:rPr>
              <w:t xml:space="preserve"> сети</w:t>
            </w:r>
          </w:p>
        </w:tc>
        <w:tc>
          <w:tcPr>
            <w:tcW w:w="1219" w:type="dxa"/>
            <w:tcBorders>
              <w:top w:val="nil"/>
              <w:left w:val="single" w:sz="4" w:space="0" w:color="000000"/>
              <w:bottom w:val="single" w:sz="4" w:space="0" w:color="000000"/>
              <w:right w:val="nil"/>
            </w:tcBorders>
            <w:vAlign w:val="bottom"/>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м</w:t>
            </w:r>
            <w:proofErr w:type="gramStart"/>
            <w:r w:rsidRPr="00F61697">
              <w:rPr>
                <w:rFonts w:ascii="Times New Roman" w:hAnsi="Times New Roman" w:cs="Times New Roman"/>
                <w:sz w:val="24"/>
                <w:szCs w:val="24"/>
              </w:rPr>
              <w:t>2</w:t>
            </w:r>
            <w:proofErr w:type="gramEnd"/>
          </w:p>
        </w:tc>
        <w:tc>
          <w:tcPr>
            <w:tcW w:w="1052" w:type="dxa"/>
            <w:tcBorders>
              <w:top w:val="nil"/>
              <w:left w:val="single" w:sz="4" w:space="0" w:color="000000"/>
              <w:bottom w:val="single" w:sz="4" w:space="0" w:color="000000"/>
              <w:right w:val="nil"/>
            </w:tcBorders>
            <w:vAlign w:val="center"/>
          </w:tcPr>
          <w:p w:rsidR="00F61697" w:rsidRPr="00F61697" w:rsidRDefault="00F61697">
            <w:pPr>
              <w:snapToGrid w:val="0"/>
              <w:jc w:val="center"/>
              <w:rPr>
                <w:rFonts w:ascii="Times New Roman" w:hAnsi="Times New Roman" w:cs="Times New Roman"/>
                <w:sz w:val="24"/>
                <w:szCs w:val="24"/>
              </w:rPr>
            </w:pPr>
          </w:p>
        </w:tc>
        <w:tc>
          <w:tcPr>
            <w:tcW w:w="1052" w:type="dxa"/>
            <w:tcBorders>
              <w:top w:val="nil"/>
              <w:left w:val="single" w:sz="4" w:space="0" w:color="000000"/>
              <w:bottom w:val="single" w:sz="4" w:space="0" w:color="000000"/>
              <w:right w:val="nil"/>
            </w:tcBorders>
          </w:tcPr>
          <w:p w:rsidR="00F61697" w:rsidRPr="00F61697" w:rsidRDefault="00F61697">
            <w:pPr>
              <w:rPr>
                <w:rFonts w:ascii="Times New Roman" w:hAnsi="Times New Roman" w:cs="Times New Roman"/>
                <w:sz w:val="24"/>
                <w:szCs w:val="24"/>
              </w:rPr>
            </w:pPr>
          </w:p>
        </w:tc>
        <w:tc>
          <w:tcPr>
            <w:tcW w:w="1056" w:type="dxa"/>
            <w:tcBorders>
              <w:top w:val="nil"/>
              <w:left w:val="single" w:sz="4" w:space="0" w:color="000000"/>
              <w:bottom w:val="single" w:sz="4" w:space="0" w:color="000000"/>
              <w:right w:val="nil"/>
            </w:tcBorders>
          </w:tcPr>
          <w:p w:rsidR="00F61697" w:rsidRPr="00F61697" w:rsidRDefault="00F61697">
            <w:pPr>
              <w:rPr>
                <w:rFonts w:ascii="Times New Roman" w:hAnsi="Times New Roman" w:cs="Times New Roman"/>
                <w:sz w:val="24"/>
                <w:szCs w:val="24"/>
              </w:rPr>
            </w:pPr>
          </w:p>
        </w:tc>
        <w:tc>
          <w:tcPr>
            <w:tcW w:w="1056" w:type="dxa"/>
            <w:tcBorders>
              <w:top w:val="nil"/>
              <w:left w:val="single" w:sz="4" w:space="0" w:color="000000"/>
              <w:bottom w:val="single" w:sz="4" w:space="0" w:color="000000"/>
              <w:right w:val="nil"/>
            </w:tcBorders>
          </w:tcPr>
          <w:p w:rsidR="00F61697" w:rsidRPr="00F61697" w:rsidRDefault="00F61697">
            <w:pPr>
              <w:rPr>
                <w:rFonts w:ascii="Times New Roman" w:hAnsi="Times New Roman" w:cs="Times New Roman"/>
                <w:sz w:val="24"/>
                <w:szCs w:val="24"/>
              </w:rPr>
            </w:pPr>
          </w:p>
        </w:tc>
        <w:tc>
          <w:tcPr>
            <w:tcW w:w="1056" w:type="dxa"/>
            <w:tcBorders>
              <w:top w:val="nil"/>
              <w:left w:val="single" w:sz="4" w:space="0" w:color="000000"/>
              <w:bottom w:val="single" w:sz="4" w:space="0" w:color="000000"/>
              <w:right w:val="nil"/>
            </w:tcBorders>
          </w:tcPr>
          <w:p w:rsidR="00F61697" w:rsidRPr="00F61697" w:rsidRDefault="00F61697">
            <w:pPr>
              <w:rPr>
                <w:rFonts w:ascii="Times New Roman" w:hAnsi="Times New Roman" w:cs="Times New Roman"/>
                <w:sz w:val="24"/>
                <w:szCs w:val="24"/>
              </w:rPr>
            </w:pPr>
          </w:p>
        </w:tc>
        <w:tc>
          <w:tcPr>
            <w:tcW w:w="1056" w:type="dxa"/>
            <w:tcBorders>
              <w:top w:val="nil"/>
              <w:left w:val="single" w:sz="4" w:space="0" w:color="000000"/>
              <w:bottom w:val="single" w:sz="4" w:space="0" w:color="000000"/>
              <w:right w:val="nil"/>
            </w:tcBorders>
          </w:tcPr>
          <w:p w:rsidR="00F61697" w:rsidRPr="00F61697" w:rsidRDefault="00F61697">
            <w:pPr>
              <w:rPr>
                <w:rFonts w:ascii="Times New Roman" w:hAnsi="Times New Roman" w:cs="Times New Roman"/>
                <w:sz w:val="24"/>
                <w:szCs w:val="24"/>
              </w:rPr>
            </w:pPr>
          </w:p>
        </w:tc>
      </w:tr>
      <w:tr w:rsidR="00F61697" w:rsidRPr="00F61697" w:rsidTr="00F61697">
        <w:trPr>
          <w:trHeight w:val="821"/>
        </w:trPr>
        <w:tc>
          <w:tcPr>
            <w:tcW w:w="352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 xml:space="preserve">Показатели спроса на   развитие </w:t>
            </w:r>
            <w:proofErr w:type="spellStart"/>
            <w:proofErr w:type="gramStart"/>
            <w:r w:rsidRPr="00F61697">
              <w:rPr>
                <w:rFonts w:ascii="Times New Roman" w:hAnsi="Times New Roman" w:cs="Times New Roman"/>
                <w:sz w:val="24"/>
                <w:szCs w:val="24"/>
              </w:rPr>
              <w:t>улично</w:t>
            </w:r>
            <w:proofErr w:type="spellEnd"/>
            <w:r w:rsidRPr="00F61697">
              <w:rPr>
                <w:rFonts w:ascii="Times New Roman" w:hAnsi="Times New Roman" w:cs="Times New Roman"/>
                <w:sz w:val="24"/>
                <w:szCs w:val="24"/>
              </w:rPr>
              <w:t>- дорожной</w:t>
            </w:r>
            <w:proofErr w:type="gramEnd"/>
            <w:r w:rsidRPr="00F61697">
              <w:rPr>
                <w:rFonts w:ascii="Times New Roman" w:hAnsi="Times New Roman" w:cs="Times New Roman"/>
                <w:sz w:val="24"/>
                <w:szCs w:val="24"/>
              </w:rPr>
              <w:t xml:space="preserve"> сети</w:t>
            </w:r>
          </w:p>
        </w:tc>
        <w:tc>
          <w:tcPr>
            <w:tcW w:w="449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Общая протяженность улично-дорожной сети</w:t>
            </w:r>
          </w:p>
        </w:tc>
        <w:tc>
          <w:tcPr>
            <w:tcW w:w="1219" w:type="dxa"/>
            <w:tcBorders>
              <w:top w:val="nil"/>
              <w:left w:val="single" w:sz="4" w:space="0" w:color="000000"/>
              <w:bottom w:val="single" w:sz="4" w:space="0" w:color="000000"/>
              <w:right w:val="nil"/>
            </w:tcBorders>
            <w:vAlign w:val="bottom"/>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м</w:t>
            </w:r>
            <w:proofErr w:type="gramStart"/>
            <w:r w:rsidRPr="00F61697">
              <w:rPr>
                <w:rFonts w:ascii="Times New Roman" w:hAnsi="Times New Roman" w:cs="Times New Roman"/>
                <w:sz w:val="24"/>
                <w:szCs w:val="24"/>
              </w:rPr>
              <w:t>2</w:t>
            </w:r>
            <w:proofErr w:type="gramEnd"/>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51.1</w:t>
            </w:r>
          </w:p>
        </w:tc>
        <w:tc>
          <w:tcPr>
            <w:tcW w:w="1052"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c>
          <w:tcPr>
            <w:tcW w:w="1056" w:type="dxa"/>
            <w:tcBorders>
              <w:top w:val="nil"/>
              <w:left w:val="single" w:sz="4" w:space="0" w:color="000000"/>
              <w:bottom w:val="single" w:sz="4" w:space="0" w:color="000000"/>
              <w:right w:val="nil"/>
            </w:tcBorders>
            <w:hideMark/>
          </w:tcPr>
          <w:p w:rsidR="00F61697" w:rsidRPr="00F61697" w:rsidRDefault="00F61697">
            <w:pPr>
              <w:rPr>
                <w:rFonts w:ascii="Times New Roman" w:hAnsi="Times New Roman" w:cs="Times New Roman"/>
                <w:sz w:val="24"/>
                <w:szCs w:val="24"/>
              </w:rPr>
            </w:pPr>
            <w:r w:rsidRPr="00F61697">
              <w:rPr>
                <w:rFonts w:ascii="Times New Roman" w:hAnsi="Times New Roman" w:cs="Times New Roman"/>
                <w:sz w:val="24"/>
                <w:szCs w:val="24"/>
              </w:rPr>
              <w:t>51.1</w:t>
            </w:r>
          </w:p>
        </w:tc>
      </w:tr>
      <w:tr w:rsidR="00F61697" w:rsidRPr="00F61697" w:rsidTr="00F61697">
        <w:trPr>
          <w:trHeight w:val="945"/>
        </w:trPr>
        <w:tc>
          <w:tcPr>
            <w:tcW w:w="3526" w:type="dxa"/>
            <w:vMerge w:val="restart"/>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 xml:space="preserve">Показатели степени охвата потребителей </w:t>
            </w:r>
            <w:proofErr w:type="spellStart"/>
            <w:proofErr w:type="gramStart"/>
            <w:r w:rsidRPr="00F61697">
              <w:rPr>
                <w:rFonts w:ascii="Times New Roman" w:hAnsi="Times New Roman" w:cs="Times New Roman"/>
                <w:sz w:val="24"/>
                <w:szCs w:val="24"/>
              </w:rPr>
              <w:t>улично</w:t>
            </w:r>
            <w:proofErr w:type="spellEnd"/>
            <w:r w:rsidRPr="00F61697">
              <w:rPr>
                <w:rFonts w:ascii="Times New Roman" w:hAnsi="Times New Roman" w:cs="Times New Roman"/>
                <w:sz w:val="24"/>
                <w:szCs w:val="24"/>
              </w:rPr>
              <w:t>- дорожной</w:t>
            </w:r>
            <w:proofErr w:type="gramEnd"/>
            <w:r w:rsidRPr="00F61697">
              <w:rPr>
                <w:rFonts w:ascii="Times New Roman" w:hAnsi="Times New Roman" w:cs="Times New Roman"/>
                <w:sz w:val="24"/>
                <w:szCs w:val="24"/>
              </w:rPr>
              <w:t xml:space="preserve"> сети</w:t>
            </w:r>
          </w:p>
        </w:tc>
        <w:tc>
          <w:tcPr>
            <w:tcW w:w="449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 xml:space="preserve">Транспортная обеспеченность </w:t>
            </w:r>
          </w:p>
        </w:tc>
        <w:tc>
          <w:tcPr>
            <w:tcW w:w="1219" w:type="dxa"/>
            <w:tcBorders>
              <w:top w:val="nil"/>
              <w:left w:val="single" w:sz="4" w:space="0" w:color="000000"/>
              <w:bottom w:val="single" w:sz="4" w:space="0" w:color="000000"/>
              <w:right w:val="nil"/>
            </w:tcBorders>
            <w:vAlign w:val="bottom"/>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w:t>
            </w:r>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r>
      <w:tr w:rsidR="00F61697" w:rsidRPr="00F61697" w:rsidTr="00F61697">
        <w:trPr>
          <w:trHeight w:val="617"/>
        </w:trPr>
        <w:tc>
          <w:tcPr>
            <w:tcW w:w="3526" w:type="dxa"/>
            <w:vMerge/>
            <w:tcBorders>
              <w:top w:val="nil"/>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sz w:val="24"/>
                <w:szCs w:val="24"/>
              </w:rPr>
            </w:pPr>
          </w:p>
        </w:tc>
        <w:tc>
          <w:tcPr>
            <w:tcW w:w="449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Безопасность дорожного движения</w:t>
            </w:r>
          </w:p>
        </w:tc>
        <w:tc>
          <w:tcPr>
            <w:tcW w:w="1219" w:type="dxa"/>
            <w:tcBorders>
              <w:top w:val="nil"/>
              <w:left w:val="single" w:sz="4" w:space="0" w:color="000000"/>
              <w:bottom w:val="single" w:sz="4" w:space="0" w:color="000000"/>
              <w:right w:val="nil"/>
            </w:tcBorders>
            <w:vAlign w:val="bottom"/>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w:t>
            </w:r>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70</w:t>
            </w:r>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70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70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80</w:t>
            </w:r>
          </w:p>
        </w:tc>
      </w:tr>
      <w:tr w:rsidR="00F61697" w:rsidRPr="00F61697" w:rsidTr="00F61697">
        <w:trPr>
          <w:trHeight w:val="404"/>
        </w:trPr>
        <w:tc>
          <w:tcPr>
            <w:tcW w:w="352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 xml:space="preserve">Показатели надежности  </w:t>
            </w:r>
            <w:proofErr w:type="spellStart"/>
            <w:proofErr w:type="gramStart"/>
            <w:r w:rsidRPr="00F61697">
              <w:rPr>
                <w:rFonts w:ascii="Times New Roman" w:hAnsi="Times New Roman" w:cs="Times New Roman"/>
                <w:sz w:val="24"/>
                <w:szCs w:val="24"/>
              </w:rPr>
              <w:t>улично</w:t>
            </w:r>
            <w:proofErr w:type="spellEnd"/>
            <w:r w:rsidRPr="00F61697">
              <w:rPr>
                <w:rFonts w:ascii="Times New Roman" w:hAnsi="Times New Roman" w:cs="Times New Roman"/>
                <w:sz w:val="24"/>
                <w:szCs w:val="24"/>
              </w:rPr>
              <w:t>- дорожной</w:t>
            </w:r>
            <w:proofErr w:type="gramEnd"/>
            <w:r w:rsidRPr="00F61697">
              <w:rPr>
                <w:rFonts w:ascii="Times New Roman" w:hAnsi="Times New Roman" w:cs="Times New Roman"/>
                <w:sz w:val="24"/>
                <w:szCs w:val="24"/>
              </w:rPr>
              <w:t xml:space="preserve"> сети</w:t>
            </w:r>
          </w:p>
        </w:tc>
        <w:tc>
          <w:tcPr>
            <w:tcW w:w="449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Объем реконструкции сетей (за год)*</w:t>
            </w:r>
          </w:p>
        </w:tc>
        <w:tc>
          <w:tcPr>
            <w:tcW w:w="1219" w:type="dxa"/>
            <w:tcBorders>
              <w:top w:val="nil"/>
              <w:left w:val="single" w:sz="4" w:space="0" w:color="000000"/>
              <w:bottom w:val="single" w:sz="4" w:space="0" w:color="000000"/>
              <w:right w:val="nil"/>
            </w:tcBorders>
            <w:vAlign w:val="bottom"/>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км</w:t>
            </w:r>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0</w:t>
            </w:r>
          </w:p>
        </w:tc>
        <w:tc>
          <w:tcPr>
            <w:tcW w:w="1052"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w:t>
            </w:r>
          </w:p>
        </w:tc>
        <w:tc>
          <w:tcPr>
            <w:tcW w:w="1056" w:type="dxa"/>
            <w:tcBorders>
              <w:top w:val="nil"/>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w:t>
            </w:r>
          </w:p>
        </w:tc>
      </w:tr>
    </w:tbl>
    <w:p w:rsidR="00F61697" w:rsidRPr="00F61697" w:rsidRDefault="00F61697" w:rsidP="00F61697">
      <w:pPr>
        <w:shd w:val="clear" w:color="auto" w:fill="FFFFFF"/>
        <w:jc w:val="both"/>
        <w:rPr>
          <w:rFonts w:ascii="Times New Roman" w:hAnsi="Times New Roman" w:cs="Times New Roman"/>
          <w:b/>
          <w:bCs/>
          <w:sz w:val="24"/>
          <w:szCs w:val="24"/>
        </w:rPr>
      </w:pPr>
    </w:p>
    <w:p w:rsidR="00F61697" w:rsidRPr="00F61697" w:rsidRDefault="00F61697" w:rsidP="00F61697">
      <w:pPr>
        <w:pStyle w:val="aa"/>
        <w:jc w:val="both"/>
        <w:rPr>
          <w:rFonts w:ascii="Times New Roman" w:hAnsi="Times New Roman" w:cs="Times New Roman"/>
          <w:sz w:val="24"/>
          <w:szCs w:val="24"/>
        </w:rPr>
      </w:pPr>
    </w:p>
    <w:p w:rsidR="00F61697" w:rsidRPr="00F61697" w:rsidRDefault="00F61697" w:rsidP="00F61697">
      <w:pPr>
        <w:pStyle w:val="aa"/>
        <w:jc w:val="both"/>
        <w:rPr>
          <w:rFonts w:ascii="Times New Roman" w:hAnsi="Times New Roman" w:cs="Times New Roman"/>
          <w:sz w:val="24"/>
          <w:szCs w:val="24"/>
        </w:rPr>
      </w:pPr>
    </w:p>
    <w:p w:rsidR="00F61697" w:rsidRPr="00F61697" w:rsidRDefault="00F61697" w:rsidP="00F61697">
      <w:pPr>
        <w:pStyle w:val="a4"/>
        <w:spacing w:before="0" w:beforeAutospacing="0" w:after="150" w:afterAutospacing="0" w:line="238" w:lineRule="atLeast"/>
        <w:ind w:left="360"/>
        <w:rPr>
          <w:b/>
          <w:color w:val="242424"/>
        </w:rPr>
      </w:pPr>
      <w:r w:rsidRPr="00F61697">
        <w:rPr>
          <w:b/>
          <w:color w:val="242424"/>
        </w:rPr>
        <w:t>5.Перечень и очередность реализации мероприятий по развитию транспортной инфраструктуры поселения.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хуторов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F61697">
        <w:rPr>
          <w:rFonts w:ascii="Times New Roman" w:hAnsi="Times New Roman" w:cs="Times New Roman"/>
          <w:sz w:val="24"/>
          <w:szCs w:val="24"/>
        </w:rPr>
        <w:t>СНиП</w:t>
      </w:r>
      <w:proofErr w:type="spellEnd"/>
      <w:r w:rsidRPr="00F61697">
        <w:rPr>
          <w:rFonts w:ascii="Times New Roman" w:hAnsi="Times New Roman" w:cs="Times New Roman"/>
          <w:sz w:val="24"/>
          <w:szCs w:val="24"/>
        </w:rPr>
        <w:t xml:space="preserve"> 2.07.01-89»:</w:t>
      </w:r>
    </w:p>
    <w:p w:rsidR="00F61697" w:rsidRPr="00F61697" w:rsidRDefault="00F61697" w:rsidP="00F61697">
      <w:pPr>
        <w:pStyle w:val="aa"/>
        <w:numPr>
          <w:ilvl w:val="0"/>
          <w:numId w:val="6"/>
        </w:numPr>
        <w:jc w:val="both"/>
        <w:rPr>
          <w:rFonts w:ascii="Times New Roman" w:hAnsi="Times New Roman" w:cs="Times New Roman"/>
          <w:sz w:val="24"/>
          <w:szCs w:val="24"/>
        </w:rPr>
      </w:pPr>
      <w:r w:rsidRPr="00F61697">
        <w:rPr>
          <w:rFonts w:ascii="Times New Roman" w:hAnsi="Times New Roman" w:cs="Times New Roman"/>
          <w:sz w:val="24"/>
          <w:szCs w:val="24"/>
        </w:rPr>
        <w:t>главные улицы;</w:t>
      </w:r>
    </w:p>
    <w:p w:rsidR="00F61697" w:rsidRPr="00F61697" w:rsidRDefault="00F61697" w:rsidP="00F61697">
      <w:pPr>
        <w:pStyle w:val="aa"/>
        <w:numPr>
          <w:ilvl w:val="0"/>
          <w:numId w:val="6"/>
        </w:numPr>
        <w:jc w:val="both"/>
        <w:rPr>
          <w:rFonts w:ascii="Times New Roman" w:hAnsi="Times New Roman" w:cs="Times New Roman"/>
          <w:sz w:val="24"/>
          <w:szCs w:val="24"/>
        </w:rPr>
      </w:pPr>
      <w:r w:rsidRPr="00F61697">
        <w:rPr>
          <w:rFonts w:ascii="Times New Roman" w:hAnsi="Times New Roman" w:cs="Times New Roman"/>
          <w:sz w:val="24"/>
          <w:szCs w:val="24"/>
        </w:rPr>
        <w:t>улицы в жилой застройке: основные;</w:t>
      </w:r>
    </w:p>
    <w:p w:rsidR="00F61697" w:rsidRPr="00F61697" w:rsidRDefault="00F61697" w:rsidP="00F61697">
      <w:pPr>
        <w:pStyle w:val="aa"/>
        <w:numPr>
          <w:ilvl w:val="0"/>
          <w:numId w:val="6"/>
        </w:numPr>
        <w:jc w:val="both"/>
        <w:rPr>
          <w:rFonts w:ascii="Times New Roman" w:hAnsi="Times New Roman" w:cs="Times New Roman"/>
          <w:sz w:val="24"/>
          <w:szCs w:val="24"/>
        </w:rPr>
      </w:pPr>
      <w:r w:rsidRPr="00F61697">
        <w:rPr>
          <w:rFonts w:ascii="Times New Roman" w:hAnsi="Times New Roman" w:cs="Times New Roman"/>
          <w:sz w:val="24"/>
          <w:szCs w:val="24"/>
        </w:rPr>
        <w:t>улицы в жилой застройке: второстепенные;</w:t>
      </w:r>
    </w:p>
    <w:p w:rsidR="00F61697" w:rsidRPr="00F61697" w:rsidRDefault="00F61697" w:rsidP="00F61697">
      <w:pPr>
        <w:pStyle w:val="aa"/>
        <w:numPr>
          <w:ilvl w:val="0"/>
          <w:numId w:val="6"/>
        </w:numPr>
        <w:jc w:val="both"/>
        <w:rPr>
          <w:rFonts w:ascii="Times New Roman" w:hAnsi="Times New Roman" w:cs="Times New Roman"/>
          <w:sz w:val="24"/>
          <w:szCs w:val="24"/>
        </w:rPr>
      </w:pPr>
      <w:r w:rsidRPr="00F61697">
        <w:rPr>
          <w:rFonts w:ascii="Times New Roman" w:hAnsi="Times New Roman" w:cs="Times New Roman"/>
          <w:sz w:val="24"/>
          <w:szCs w:val="24"/>
        </w:rPr>
        <w:t>проезды.</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xml:space="preserve">Для движения планируются установка   пешеходных  тротуаров. </w:t>
      </w:r>
    </w:p>
    <w:p w:rsidR="00F61697" w:rsidRPr="00F61697" w:rsidRDefault="00F61697" w:rsidP="00F61697">
      <w:pPr>
        <w:pStyle w:val="Normal"/>
        <w:rPr>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Существующая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F61697" w:rsidRPr="00F61697" w:rsidRDefault="00F61697" w:rsidP="00F61697">
      <w:pPr>
        <w:pStyle w:val="aa"/>
        <w:rPr>
          <w:rFonts w:ascii="Times New Roman" w:hAnsi="Times New Roman" w:cs="Times New Roman"/>
          <w:sz w:val="24"/>
          <w:szCs w:val="24"/>
        </w:rPr>
      </w:pP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0,78 тыс. чел. Расчетное количество автомобилей составит 274 единицы.</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согласно п. 11.26, потребность в СТО составляет: один пост на 200 легковых автомобилей;</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АЗС - мощностью одна топливораздаточная колонка - 1 объект;</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 СТО - мощностью один пост - 1 объект.</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Так как в населенных пунктах  Меркуловского МО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Объекты, не затронутые реконструкцией, сохраняются.</w:t>
      </w:r>
    </w:p>
    <w:p w:rsidR="00F61697" w:rsidRPr="00F61697" w:rsidRDefault="00F61697" w:rsidP="00F61697">
      <w:pPr>
        <w:pStyle w:val="aa"/>
        <w:ind w:firstLine="284"/>
        <w:jc w:val="both"/>
        <w:rPr>
          <w:rFonts w:ascii="Times New Roman" w:hAnsi="Times New Roman" w:cs="Times New Roman"/>
          <w:sz w:val="24"/>
          <w:szCs w:val="24"/>
        </w:rPr>
      </w:pPr>
      <w:r w:rsidRPr="00F61697">
        <w:rPr>
          <w:rFonts w:ascii="Times New Roman" w:hAnsi="Times New Roman" w:cs="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F61697" w:rsidRPr="00F61697" w:rsidRDefault="00F61697" w:rsidP="00F61697">
      <w:pPr>
        <w:pStyle w:val="aa"/>
        <w:ind w:firstLine="284"/>
        <w:jc w:val="both"/>
        <w:rPr>
          <w:rFonts w:ascii="Times New Roman" w:hAnsi="Times New Roman" w:cs="Times New Roman"/>
          <w:sz w:val="24"/>
          <w:szCs w:val="24"/>
        </w:rPr>
      </w:pPr>
    </w:p>
    <w:p w:rsidR="00F61697" w:rsidRPr="00F61697" w:rsidRDefault="00F61697" w:rsidP="00F61697">
      <w:pPr>
        <w:pStyle w:val="a"/>
        <w:numPr>
          <w:ilvl w:val="0"/>
          <w:numId w:val="0"/>
        </w:numPr>
        <w:ind w:firstLine="284"/>
        <w:rPr>
          <w:rFonts w:ascii="Times New Roman" w:hAnsi="Times New Roman" w:cs="Times New Roman"/>
          <w:i/>
          <w:lang w:val="ru-RU"/>
        </w:rPr>
      </w:pPr>
      <w:r w:rsidRPr="00F61697">
        <w:rPr>
          <w:rFonts w:ascii="Times New Roman" w:hAnsi="Times New Roman" w:cs="Times New Roman"/>
          <w:i/>
        </w:rPr>
        <w:t>Объекты местного значения</w:t>
      </w:r>
    </w:p>
    <w:p w:rsidR="00F61697" w:rsidRPr="00F61697" w:rsidRDefault="00F61697" w:rsidP="00F61697">
      <w:pPr>
        <w:pStyle w:val="aa"/>
        <w:numPr>
          <w:ilvl w:val="0"/>
          <w:numId w:val="7"/>
        </w:numPr>
        <w:ind w:left="284" w:hanging="284"/>
        <w:jc w:val="both"/>
        <w:rPr>
          <w:rFonts w:ascii="Times New Roman" w:hAnsi="Times New Roman" w:cs="Times New Roman"/>
          <w:sz w:val="24"/>
          <w:szCs w:val="24"/>
        </w:rPr>
      </w:pPr>
      <w:r w:rsidRPr="00F61697">
        <w:rPr>
          <w:rFonts w:ascii="Times New Roman" w:hAnsi="Times New Roman" w:cs="Times New Roman"/>
          <w:sz w:val="24"/>
          <w:szCs w:val="24"/>
        </w:rPr>
        <w:t>реконструкция автомобильных дорог IV категории, общей протяженностью 2.8 км.</w:t>
      </w:r>
    </w:p>
    <w:p w:rsidR="00F61697" w:rsidRPr="00F61697" w:rsidRDefault="00F61697" w:rsidP="00F61697">
      <w:pPr>
        <w:pStyle w:val="a5"/>
        <w:ind w:left="284" w:hanging="284"/>
        <w:jc w:val="left"/>
        <w:rPr>
          <w:rFonts w:ascii="Times New Roman" w:hAnsi="Times New Roman" w:cs="Times New Roman"/>
          <w:b w:val="0"/>
        </w:rPr>
      </w:pPr>
    </w:p>
    <w:p w:rsidR="00F61697" w:rsidRPr="00F61697" w:rsidRDefault="00F61697" w:rsidP="00F61697">
      <w:pPr>
        <w:pStyle w:val="a5"/>
        <w:ind w:left="284"/>
        <w:jc w:val="left"/>
        <w:rPr>
          <w:rFonts w:ascii="Times New Roman" w:hAnsi="Times New Roman" w:cs="Times New Roman"/>
          <w:b w:val="0"/>
          <w:i/>
        </w:rPr>
      </w:pPr>
      <w:r w:rsidRPr="00F61697">
        <w:rPr>
          <w:rFonts w:ascii="Times New Roman" w:hAnsi="Times New Roman" w:cs="Times New Roman"/>
          <w:b w:val="0"/>
          <w:i/>
        </w:rPr>
        <w:t>Улично-дорожная сеть</w:t>
      </w:r>
    </w:p>
    <w:p w:rsidR="00F61697" w:rsidRPr="00F61697" w:rsidRDefault="00F61697" w:rsidP="00F61697">
      <w:pPr>
        <w:pStyle w:val="aa"/>
        <w:numPr>
          <w:ilvl w:val="0"/>
          <w:numId w:val="7"/>
        </w:numPr>
        <w:ind w:left="284" w:hanging="284"/>
        <w:jc w:val="both"/>
        <w:rPr>
          <w:rFonts w:ascii="Times New Roman" w:hAnsi="Times New Roman" w:cs="Times New Roman"/>
          <w:sz w:val="24"/>
          <w:szCs w:val="24"/>
        </w:rPr>
      </w:pPr>
      <w:r w:rsidRPr="00F61697">
        <w:rPr>
          <w:rFonts w:ascii="Times New Roman" w:hAnsi="Times New Roman" w:cs="Times New Roman"/>
          <w:sz w:val="24"/>
          <w:szCs w:val="24"/>
        </w:rPr>
        <w:t xml:space="preserve">реконструкция главных улиц, общей протяженностью </w:t>
      </w:r>
      <w:smartTag w:uri="urn:schemas-microsoft-com:office:smarttags" w:element="metricconverter">
        <w:smartTagPr>
          <w:attr w:name="ProductID" w:val="6,02 км"/>
        </w:smartTagPr>
        <w:r w:rsidRPr="00F61697">
          <w:rPr>
            <w:rFonts w:ascii="Times New Roman" w:hAnsi="Times New Roman" w:cs="Times New Roman"/>
            <w:sz w:val="24"/>
            <w:szCs w:val="24"/>
          </w:rPr>
          <w:t>6,02 км</w:t>
        </w:r>
      </w:smartTag>
      <w:r w:rsidRPr="00F61697">
        <w:rPr>
          <w:rFonts w:ascii="Times New Roman" w:hAnsi="Times New Roman" w:cs="Times New Roman"/>
          <w:sz w:val="24"/>
          <w:szCs w:val="24"/>
        </w:rPr>
        <w:t>;</w:t>
      </w:r>
    </w:p>
    <w:p w:rsidR="00F61697" w:rsidRPr="00F61697" w:rsidRDefault="00F61697" w:rsidP="00F61697">
      <w:pPr>
        <w:pStyle w:val="aa"/>
        <w:numPr>
          <w:ilvl w:val="0"/>
          <w:numId w:val="7"/>
        </w:numPr>
        <w:ind w:left="284" w:hanging="284"/>
        <w:jc w:val="both"/>
        <w:rPr>
          <w:rFonts w:ascii="Times New Roman" w:hAnsi="Times New Roman" w:cs="Times New Roman"/>
          <w:sz w:val="24"/>
          <w:szCs w:val="24"/>
        </w:rPr>
      </w:pPr>
      <w:r w:rsidRPr="00F61697">
        <w:rPr>
          <w:rFonts w:ascii="Times New Roman" w:hAnsi="Times New Roman" w:cs="Times New Roman"/>
          <w:sz w:val="24"/>
          <w:szCs w:val="24"/>
        </w:rPr>
        <w:t>реконструкция улиц в жилой застройке</w:t>
      </w:r>
      <w:proofErr w:type="gramStart"/>
      <w:r w:rsidRPr="00F61697">
        <w:rPr>
          <w:rFonts w:ascii="Times New Roman" w:hAnsi="Times New Roman" w:cs="Times New Roman"/>
          <w:sz w:val="24"/>
          <w:szCs w:val="24"/>
        </w:rPr>
        <w:t xml:space="preserve"> ,</w:t>
      </w:r>
      <w:proofErr w:type="gramEnd"/>
      <w:r w:rsidRPr="00F61697">
        <w:rPr>
          <w:rFonts w:ascii="Times New Roman" w:hAnsi="Times New Roman" w:cs="Times New Roman"/>
          <w:sz w:val="24"/>
          <w:szCs w:val="24"/>
        </w:rPr>
        <w:t xml:space="preserve"> общей протяженностью 10,66 км; </w:t>
      </w:r>
    </w:p>
    <w:p w:rsidR="00F61697" w:rsidRPr="00F61697" w:rsidRDefault="00F61697" w:rsidP="00F61697">
      <w:pPr>
        <w:pStyle w:val="aa"/>
        <w:numPr>
          <w:ilvl w:val="0"/>
          <w:numId w:val="7"/>
        </w:numPr>
        <w:ind w:left="284" w:hanging="284"/>
        <w:jc w:val="both"/>
        <w:rPr>
          <w:rFonts w:ascii="Times New Roman" w:hAnsi="Times New Roman" w:cs="Times New Roman"/>
          <w:sz w:val="24"/>
          <w:szCs w:val="24"/>
        </w:rPr>
      </w:pPr>
      <w:r w:rsidRPr="00F61697">
        <w:rPr>
          <w:rFonts w:ascii="Times New Roman" w:hAnsi="Times New Roman" w:cs="Times New Roman"/>
          <w:sz w:val="24"/>
          <w:szCs w:val="24"/>
        </w:rPr>
        <w:t xml:space="preserve">ремонт </w:t>
      </w:r>
      <w:proofErr w:type="spellStart"/>
      <w:r w:rsidRPr="00F61697">
        <w:rPr>
          <w:rFonts w:ascii="Times New Roman" w:hAnsi="Times New Roman" w:cs="Times New Roman"/>
          <w:sz w:val="24"/>
          <w:szCs w:val="24"/>
        </w:rPr>
        <w:t>внутрихоторских</w:t>
      </w:r>
      <w:proofErr w:type="spellEnd"/>
      <w:r w:rsidRPr="00F61697">
        <w:rPr>
          <w:rFonts w:ascii="Times New Roman" w:hAnsi="Times New Roman" w:cs="Times New Roman"/>
          <w:sz w:val="24"/>
          <w:szCs w:val="24"/>
        </w:rPr>
        <w:t xml:space="preserve"> дорог</w:t>
      </w:r>
      <w:proofErr w:type="gramStart"/>
      <w:r w:rsidRPr="00F61697">
        <w:rPr>
          <w:rFonts w:ascii="Times New Roman" w:hAnsi="Times New Roman" w:cs="Times New Roman"/>
          <w:sz w:val="24"/>
          <w:szCs w:val="24"/>
        </w:rPr>
        <w:t xml:space="preserve">  ,</w:t>
      </w:r>
      <w:proofErr w:type="gramEnd"/>
      <w:r w:rsidRPr="00F61697">
        <w:rPr>
          <w:rFonts w:ascii="Times New Roman" w:hAnsi="Times New Roman" w:cs="Times New Roman"/>
          <w:sz w:val="24"/>
          <w:szCs w:val="24"/>
        </w:rPr>
        <w:t>общей протяженностью 32.2 км</w:t>
      </w:r>
    </w:p>
    <w:p w:rsidR="00F61697" w:rsidRPr="00F61697" w:rsidRDefault="00F61697" w:rsidP="00F61697">
      <w:pPr>
        <w:pStyle w:val="a4"/>
        <w:spacing w:before="0" w:beforeAutospacing="0" w:after="150" w:afterAutospacing="0" w:line="238" w:lineRule="atLeast"/>
        <w:ind w:left="360"/>
        <w:rPr>
          <w:color w:val="242424"/>
        </w:rPr>
      </w:pPr>
    </w:p>
    <w:p w:rsidR="00F61697" w:rsidRPr="00F61697" w:rsidRDefault="00F61697" w:rsidP="00F61697">
      <w:pPr>
        <w:pStyle w:val="a4"/>
        <w:spacing w:before="0" w:beforeAutospacing="0" w:after="150" w:afterAutospacing="0" w:line="238" w:lineRule="atLeast"/>
        <w:ind w:left="360"/>
        <w:rPr>
          <w:color w:val="242424"/>
        </w:rPr>
      </w:pPr>
    </w:p>
    <w:p w:rsidR="00F61697" w:rsidRPr="00F61697" w:rsidRDefault="00F61697" w:rsidP="00F61697">
      <w:pPr>
        <w:shd w:val="clear" w:color="auto" w:fill="FFFFFF"/>
        <w:jc w:val="both"/>
        <w:rPr>
          <w:rFonts w:ascii="Times New Roman" w:hAnsi="Times New Roman" w:cs="Times New Roman"/>
          <w:b/>
          <w:bCs/>
          <w:sz w:val="24"/>
          <w:szCs w:val="24"/>
        </w:rPr>
      </w:pPr>
      <w:r w:rsidRPr="00F61697">
        <w:rPr>
          <w:rFonts w:ascii="Times New Roman" w:hAnsi="Times New Roman" w:cs="Times New Roman"/>
          <w:b/>
          <w:color w:val="242424"/>
          <w:sz w:val="24"/>
          <w:szCs w:val="24"/>
        </w:rPr>
        <w:t>6.Оценка эффективности мероприятий  развития социальной инфраструктуры</w:t>
      </w:r>
    </w:p>
    <w:p w:rsidR="00F61697" w:rsidRPr="00F61697" w:rsidRDefault="00F61697" w:rsidP="00F61697">
      <w:pPr>
        <w:shd w:val="clear" w:color="auto" w:fill="FFFFFF"/>
        <w:jc w:val="both"/>
        <w:rPr>
          <w:rFonts w:ascii="Times New Roman" w:hAnsi="Times New Roman" w:cs="Times New Roman"/>
          <w:b/>
          <w:bCs/>
          <w:sz w:val="24"/>
          <w:szCs w:val="24"/>
        </w:rPr>
      </w:pPr>
    </w:p>
    <w:p w:rsidR="00F61697" w:rsidRPr="00F61697" w:rsidRDefault="00F61697" w:rsidP="00F61697">
      <w:pPr>
        <w:pStyle w:val="11"/>
        <w:spacing w:before="0"/>
        <w:rPr>
          <w:rFonts w:cs="Times New Roman"/>
          <w:sz w:val="24"/>
        </w:rPr>
      </w:pPr>
      <w:r w:rsidRPr="00F61697">
        <w:rPr>
          <w:rFonts w:cs="Times New Roman"/>
          <w:sz w:val="24"/>
        </w:rPr>
        <w:t xml:space="preserve"> ПРОГРАММА ИНВЕСТИЦИОННЫХ ПРОЕКТОВ, </w:t>
      </w:r>
    </w:p>
    <w:p w:rsidR="00F61697" w:rsidRPr="00F61697" w:rsidRDefault="00F61697" w:rsidP="00F61697">
      <w:pPr>
        <w:pStyle w:val="11"/>
        <w:spacing w:before="0"/>
        <w:rPr>
          <w:rFonts w:cs="Times New Roman"/>
          <w:sz w:val="24"/>
        </w:rPr>
      </w:pPr>
      <w:r w:rsidRPr="00F61697">
        <w:rPr>
          <w:rFonts w:cs="Times New Roman"/>
          <w:sz w:val="24"/>
        </w:rPr>
        <w:t>ОБЕСПЕЧИВАЮЩИХ ДОСТИЖЕНИЕ ЦЕЛЕВЫХ ПОКАЗАТЕЛЕЙ</w:t>
      </w:r>
    </w:p>
    <w:p w:rsidR="00F61697" w:rsidRPr="00F61697" w:rsidRDefault="00F61697" w:rsidP="00F61697">
      <w:pPr>
        <w:shd w:val="clear" w:color="auto" w:fill="FFFFFF"/>
        <w:jc w:val="center"/>
        <w:rPr>
          <w:rFonts w:ascii="Times New Roman" w:hAnsi="Times New Roman" w:cs="Times New Roman"/>
          <w:b/>
          <w:bCs/>
          <w:sz w:val="24"/>
          <w:szCs w:val="24"/>
        </w:rPr>
      </w:pPr>
    </w:p>
    <w:p w:rsidR="00F61697" w:rsidRPr="00F61697" w:rsidRDefault="00F61697" w:rsidP="00F61697">
      <w:pPr>
        <w:widowControl w:val="0"/>
        <w:shd w:val="clear" w:color="auto" w:fill="FFFFFF"/>
        <w:tabs>
          <w:tab w:val="left" w:pos="1080"/>
        </w:tabs>
        <w:suppressAutoHyphens/>
        <w:autoSpaceDE w:val="0"/>
        <w:ind w:left="1781"/>
        <w:jc w:val="both"/>
        <w:rPr>
          <w:rFonts w:ascii="Times New Roman" w:hAnsi="Times New Roman" w:cs="Times New Roman"/>
          <w:b/>
          <w:bCs/>
          <w:sz w:val="24"/>
          <w:szCs w:val="24"/>
        </w:rPr>
      </w:pPr>
      <w:r w:rsidRPr="00F61697">
        <w:rPr>
          <w:rFonts w:ascii="Times New Roman" w:hAnsi="Times New Roman" w:cs="Times New Roman"/>
          <w:b/>
          <w:bCs/>
          <w:sz w:val="24"/>
          <w:szCs w:val="24"/>
        </w:rPr>
        <w:t xml:space="preserve">Программа инвестиционных проектов  </w:t>
      </w:r>
      <w:proofErr w:type="spellStart"/>
      <w:proofErr w:type="gramStart"/>
      <w:r w:rsidRPr="00F61697">
        <w:rPr>
          <w:rFonts w:ascii="Times New Roman" w:hAnsi="Times New Roman" w:cs="Times New Roman"/>
          <w:b/>
          <w:bCs/>
          <w:sz w:val="24"/>
          <w:szCs w:val="24"/>
        </w:rPr>
        <w:t>улично</w:t>
      </w:r>
      <w:proofErr w:type="spellEnd"/>
      <w:r w:rsidRPr="00F61697">
        <w:rPr>
          <w:rFonts w:ascii="Times New Roman" w:hAnsi="Times New Roman" w:cs="Times New Roman"/>
          <w:b/>
          <w:bCs/>
          <w:sz w:val="24"/>
          <w:szCs w:val="24"/>
        </w:rPr>
        <w:t xml:space="preserve"> – дорожной</w:t>
      </w:r>
      <w:proofErr w:type="gramEnd"/>
      <w:r w:rsidRPr="00F61697">
        <w:rPr>
          <w:rFonts w:ascii="Times New Roman" w:hAnsi="Times New Roman" w:cs="Times New Roman"/>
          <w:b/>
          <w:bCs/>
          <w:sz w:val="24"/>
          <w:szCs w:val="24"/>
        </w:rPr>
        <w:t xml:space="preserve"> сети Меркуловского сельского поселения.</w:t>
      </w:r>
    </w:p>
    <w:p w:rsidR="00F61697" w:rsidRPr="00F61697" w:rsidRDefault="00F61697" w:rsidP="00F61697">
      <w:pPr>
        <w:shd w:val="clear" w:color="auto" w:fill="FFFFFF"/>
        <w:tabs>
          <w:tab w:val="left" w:pos="1080"/>
        </w:tabs>
        <w:jc w:val="both"/>
        <w:rPr>
          <w:rFonts w:ascii="Times New Roman" w:hAnsi="Times New Roman" w:cs="Times New Roman"/>
          <w:b/>
          <w:bCs/>
          <w:sz w:val="24"/>
          <w:szCs w:val="24"/>
        </w:rPr>
      </w:pPr>
    </w:p>
    <w:p w:rsidR="00F61697" w:rsidRPr="00F61697" w:rsidRDefault="00F61697" w:rsidP="00F61697">
      <w:pPr>
        <w:pStyle w:val="ab"/>
        <w:rPr>
          <w:bCs/>
          <w:szCs w:val="24"/>
        </w:rPr>
      </w:pPr>
      <w:r w:rsidRPr="00F61697">
        <w:rPr>
          <w:szCs w:val="24"/>
        </w:rPr>
        <w:t>Таблица</w:t>
      </w:r>
      <w:proofErr w:type="gramStart"/>
      <w:r w:rsidRPr="00F61697">
        <w:rPr>
          <w:szCs w:val="24"/>
        </w:rPr>
        <w:t>6</w:t>
      </w:r>
      <w:proofErr w:type="gramEnd"/>
      <w:r w:rsidRPr="00F61697">
        <w:rPr>
          <w:szCs w:val="24"/>
        </w:rPr>
        <w:t xml:space="preserve"> – </w:t>
      </w:r>
      <w:r w:rsidRPr="00F61697">
        <w:rPr>
          <w:bCs/>
          <w:szCs w:val="24"/>
        </w:rPr>
        <w:t xml:space="preserve">Программа инвестиционных проектов </w:t>
      </w:r>
      <w:proofErr w:type="spellStart"/>
      <w:r w:rsidRPr="00F61697">
        <w:rPr>
          <w:bCs/>
          <w:szCs w:val="24"/>
        </w:rPr>
        <w:t>улично</w:t>
      </w:r>
      <w:proofErr w:type="spellEnd"/>
      <w:r w:rsidRPr="00F61697">
        <w:rPr>
          <w:bCs/>
          <w:szCs w:val="24"/>
        </w:rPr>
        <w:t xml:space="preserve"> – дорожной сети</w:t>
      </w:r>
      <w:r w:rsidRPr="00F61697">
        <w:rPr>
          <w:b w:val="0"/>
          <w:bCs/>
          <w:szCs w:val="24"/>
        </w:rPr>
        <w:t xml:space="preserve"> </w:t>
      </w:r>
      <w:r w:rsidRPr="00F61697">
        <w:rPr>
          <w:bCs/>
          <w:szCs w:val="24"/>
        </w:rPr>
        <w:t>Меркуловского сельского поселения.</w:t>
      </w:r>
    </w:p>
    <w:tbl>
      <w:tblPr>
        <w:tblW w:w="16365" w:type="dxa"/>
        <w:tblInd w:w="-512" w:type="dxa"/>
        <w:tblLayout w:type="fixed"/>
        <w:tblCellMar>
          <w:left w:w="28" w:type="dxa"/>
          <w:right w:w="28" w:type="dxa"/>
        </w:tblCellMar>
        <w:tblLook w:val="04A0"/>
      </w:tblPr>
      <w:tblGrid>
        <w:gridCol w:w="822"/>
        <w:gridCol w:w="2131"/>
        <w:gridCol w:w="30"/>
        <w:gridCol w:w="1672"/>
        <w:gridCol w:w="938"/>
        <w:gridCol w:w="905"/>
        <w:gridCol w:w="992"/>
        <w:gridCol w:w="992"/>
        <w:gridCol w:w="1355"/>
        <w:gridCol w:w="488"/>
        <w:gridCol w:w="827"/>
        <w:gridCol w:w="874"/>
        <w:gridCol w:w="336"/>
        <w:gridCol w:w="605"/>
        <w:gridCol w:w="846"/>
        <w:gridCol w:w="507"/>
        <w:gridCol w:w="497"/>
        <w:gridCol w:w="1080"/>
        <w:gridCol w:w="468"/>
      </w:tblGrid>
      <w:tr w:rsidR="00F61697" w:rsidRPr="00F61697" w:rsidTr="00F61697">
        <w:trPr>
          <w:trHeight w:val="495"/>
          <w:tblHeader/>
        </w:trPr>
        <w:tc>
          <w:tcPr>
            <w:tcW w:w="821" w:type="dxa"/>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 xml:space="preserve">№ </w:t>
            </w:r>
            <w:proofErr w:type="spellStart"/>
            <w:proofErr w:type="gramStart"/>
            <w:r w:rsidRPr="00F61697">
              <w:rPr>
                <w:rFonts w:ascii="Times New Roman" w:hAnsi="Times New Roman" w:cs="Times New Roman"/>
                <w:b/>
                <w:sz w:val="24"/>
                <w:szCs w:val="24"/>
              </w:rPr>
              <w:t>п</w:t>
            </w:r>
            <w:proofErr w:type="spellEnd"/>
            <w:proofErr w:type="gramEnd"/>
            <w:r w:rsidRPr="00F61697">
              <w:rPr>
                <w:rFonts w:ascii="Times New Roman" w:hAnsi="Times New Roman" w:cs="Times New Roman"/>
                <w:b/>
                <w:sz w:val="24"/>
                <w:szCs w:val="24"/>
              </w:rPr>
              <w:t>/</w:t>
            </w:r>
            <w:proofErr w:type="spellStart"/>
            <w:r w:rsidRPr="00F61697">
              <w:rPr>
                <w:rFonts w:ascii="Times New Roman" w:hAnsi="Times New Roman" w:cs="Times New Roman"/>
                <w:b/>
                <w:sz w:val="24"/>
                <w:szCs w:val="24"/>
              </w:rPr>
              <w:t>п</w:t>
            </w:r>
            <w:proofErr w:type="spellEnd"/>
          </w:p>
        </w:tc>
        <w:tc>
          <w:tcPr>
            <w:tcW w:w="2158" w:type="dxa"/>
            <w:gridSpan w:val="2"/>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Наименование объекта</w:t>
            </w:r>
          </w:p>
        </w:tc>
        <w:tc>
          <w:tcPr>
            <w:tcW w:w="1672" w:type="dxa"/>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Цель реализации</w:t>
            </w:r>
          </w:p>
        </w:tc>
        <w:tc>
          <w:tcPr>
            <w:tcW w:w="1843" w:type="dxa"/>
            <w:gridSpan w:val="2"/>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Сроки реализации</w:t>
            </w:r>
          </w:p>
        </w:tc>
        <w:tc>
          <w:tcPr>
            <w:tcW w:w="992" w:type="dxa"/>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Общая сметная стоимость, тыс</w:t>
            </w:r>
            <w:proofErr w:type="gramStart"/>
            <w:r w:rsidRPr="00F61697">
              <w:rPr>
                <w:rFonts w:ascii="Times New Roman" w:hAnsi="Times New Roman" w:cs="Times New Roman"/>
                <w:b/>
                <w:sz w:val="24"/>
                <w:szCs w:val="24"/>
              </w:rPr>
              <w:t>.р</w:t>
            </w:r>
            <w:proofErr w:type="gramEnd"/>
            <w:r w:rsidRPr="00F61697">
              <w:rPr>
                <w:rFonts w:ascii="Times New Roman" w:hAnsi="Times New Roman" w:cs="Times New Roman"/>
                <w:b/>
                <w:sz w:val="24"/>
                <w:szCs w:val="24"/>
              </w:rPr>
              <w:t>уб.</w:t>
            </w:r>
          </w:p>
        </w:tc>
        <w:tc>
          <w:tcPr>
            <w:tcW w:w="992" w:type="dxa"/>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i/>
                <w:iCs/>
                <w:sz w:val="24"/>
                <w:szCs w:val="24"/>
              </w:rPr>
            </w:pPr>
            <w:r w:rsidRPr="00F61697">
              <w:rPr>
                <w:rFonts w:ascii="Times New Roman" w:hAnsi="Times New Roman" w:cs="Times New Roman"/>
                <w:b/>
                <w:sz w:val="24"/>
                <w:szCs w:val="24"/>
              </w:rPr>
              <w:t xml:space="preserve">Единица измерения </w:t>
            </w:r>
            <w:r w:rsidRPr="00F61697">
              <w:rPr>
                <w:rFonts w:ascii="Times New Roman" w:hAnsi="Times New Roman" w:cs="Times New Roman"/>
                <w:b/>
                <w:i/>
                <w:iCs/>
                <w:sz w:val="24"/>
                <w:szCs w:val="24"/>
              </w:rPr>
              <w:t>(м</w:t>
            </w:r>
            <w:proofErr w:type="gramStart"/>
            <w:r w:rsidRPr="00F61697">
              <w:rPr>
                <w:rFonts w:ascii="Times New Roman" w:hAnsi="Times New Roman" w:cs="Times New Roman"/>
                <w:b/>
                <w:i/>
                <w:iCs/>
                <w:sz w:val="24"/>
                <w:szCs w:val="24"/>
                <w:vertAlign w:val="superscript"/>
              </w:rPr>
              <w:t>2</w:t>
            </w:r>
            <w:proofErr w:type="gramEnd"/>
            <w:r w:rsidRPr="00F61697">
              <w:rPr>
                <w:rFonts w:ascii="Times New Roman" w:hAnsi="Times New Roman" w:cs="Times New Roman"/>
                <w:b/>
                <w:i/>
                <w:iCs/>
                <w:sz w:val="24"/>
                <w:szCs w:val="24"/>
              </w:rPr>
              <w:t>)</w:t>
            </w:r>
          </w:p>
        </w:tc>
        <w:tc>
          <w:tcPr>
            <w:tcW w:w="6335" w:type="dxa"/>
            <w:gridSpan w:val="9"/>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i/>
                <w:iCs/>
                <w:sz w:val="24"/>
                <w:szCs w:val="24"/>
              </w:rPr>
            </w:pPr>
            <w:r w:rsidRPr="00F61697">
              <w:rPr>
                <w:rFonts w:ascii="Times New Roman" w:hAnsi="Times New Roman" w:cs="Times New Roman"/>
                <w:b/>
                <w:sz w:val="24"/>
                <w:szCs w:val="24"/>
              </w:rPr>
              <w:t xml:space="preserve">Финансовые потребности, </w:t>
            </w:r>
            <w:r w:rsidRPr="00F61697">
              <w:rPr>
                <w:rFonts w:ascii="Times New Roman" w:hAnsi="Times New Roman" w:cs="Times New Roman"/>
                <w:b/>
                <w:i/>
                <w:iCs/>
                <w:sz w:val="24"/>
                <w:szCs w:val="24"/>
              </w:rPr>
              <w:t>тыс</w:t>
            </w:r>
            <w:proofErr w:type="gramStart"/>
            <w:r w:rsidRPr="00F61697">
              <w:rPr>
                <w:rFonts w:ascii="Times New Roman" w:hAnsi="Times New Roman" w:cs="Times New Roman"/>
                <w:b/>
                <w:i/>
                <w:iCs/>
                <w:sz w:val="24"/>
                <w:szCs w:val="24"/>
              </w:rPr>
              <w:t>.р</w:t>
            </w:r>
            <w:proofErr w:type="gramEnd"/>
            <w:r w:rsidRPr="00F61697">
              <w:rPr>
                <w:rFonts w:ascii="Times New Roman" w:hAnsi="Times New Roman" w:cs="Times New Roman"/>
                <w:b/>
                <w:i/>
                <w:iCs/>
                <w:sz w:val="24"/>
                <w:szCs w:val="24"/>
              </w:rPr>
              <w:t>уб.(без НДС)</w:t>
            </w:r>
          </w:p>
        </w:tc>
        <w:tc>
          <w:tcPr>
            <w:tcW w:w="154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Источники финансирования</w:t>
            </w:r>
          </w:p>
        </w:tc>
      </w:tr>
      <w:tr w:rsidR="00F61697" w:rsidRPr="00F61697" w:rsidTr="00F61697">
        <w:trPr>
          <w:trHeight w:val="540"/>
        </w:trPr>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938" w:type="dxa"/>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начало</w:t>
            </w:r>
          </w:p>
        </w:tc>
        <w:tc>
          <w:tcPr>
            <w:tcW w:w="905" w:type="dxa"/>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окончание</w:t>
            </w: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i/>
                <w:iCs/>
                <w:sz w:val="24"/>
                <w:szCs w:val="24"/>
              </w:rPr>
            </w:pPr>
          </w:p>
        </w:tc>
        <w:tc>
          <w:tcPr>
            <w:tcW w:w="1355" w:type="dxa"/>
            <w:vMerge w:val="restart"/>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на весь период 2016-2032 гг.</w:t>
            </w:r>
          </w:p>
        </w:tc>
        <w:tc>
          <w:tcPr>
            <w:tcW w:w="4980" w:type="dxa"/>
            <w:gridSpan w:val="8"/>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по годам</w:t>
            </w:r>
          </w:p>
        </w:tc>
        <w:tc>
          <w:tcPr>
            <w:tcW w:w="2013" w:type="dxa"/>
            <w:gridSpan w:val="2"/>
            <w:vMerge/>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rPr>
                <w:rFonts w:ascii="Times New Roman" w:hAnsi="Times New Roman" w:cs="Times New Roman"/>
                <w:b/>
                <w:sz w:val="24"/>
                <w:szCs w:val="24"/>
              </w:rPr>
            </w:pPr>
          </w:p>
        </w:tc>
      </w:tr>
      <w:tr w:rsidR="00F61697" w:rsidRPr="00F61697" w:rsidTr="00F61697">
        <w:trPr>
          <w:trHeight w:val="610"/>
        </w:trPr>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i/>
                <w:iCs/>
                <w:sz w:val="24"/>
                <w:szCs w:val="24"/>
              </w:rPr>
            </w:pPr>
          </w:p>
        </w:tc>
        <w:tc>
          <w:tcPr>
            <w:tcW w:w="6635" w:type="dxa"/>
            <w:vMerge/>
            <w:tcBorders>
              <w:top w:val="single" w:sz="4" w:space="0" w:color="000000"/>
              <w:left w:val="single" w:sz="4" w:space="0" w:color="000000"/>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c>
          <w:tcPr>
            <w:tcW w:w="488"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2016</w:t>
            </w:r>
          </w:p>
        </w:tc>
        <w:tc>
          <w:tcPr>
            <w:tcW w:w="827"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2017</w:t>
            </w:r>
          </w:p>
        </w:tc>
        <w:tc>
          <w:tcPr>
            <w:tcW w:w="874"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2018</w:t>
            </w:r>
          </w:p>
        </w:tc>
        <w:tc>
          <w:tcPr>
            <w:tcW w:w="33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2019</w:t>
            </w:r>
          </w:p>
        </w:tc>
        <w:tc>
          <w:tcPr>
            <w:tcW w:w="60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2020</w:t>
            </w:r>
          </w:p>
        </w:tc>
        <w:tc>
          <w:tcPr>
            <w:tcW w:w="846" w:type="dxa"/>
            <w:tcBorders>
              <w:top w:val="single" w:sz="4" w:space="0" w:color="000000"/>
              <w:left w:val="single" w:sz="4" w:space="0" w:color="000000"/>
              <w:bottom w:val="single" w:sz="4" w:space="0" w:color="000000"/>
              <w:right w:val="single" w:sz="4" w:space="0" w:color="auto"/>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2021-2026</w:t>
            </w:r>
          </w:p>
        </w:tc>
        <w:tc>
          <w:tcPr>
            <w:tcW w:w="507" w:type="dxa"/>
            <w:tcBorders>
              <w:top w:val="single" w:sz="4" w:space="0" w:color="000000"/>
              <w:left w:val="single" w:sz="4" w:space="0" w:color="auto"/>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2027-2031</w:t>
            </w:r>
          </w:p>
        </w:tc>
        <w:tc>
          <w:tcPr>
            <w:tcW w:w="497" w:type="dxa"/>
            <w:tcBorders>
              <w:top w:val="single" w:sz="4" w:space="0" w:color="000000"/>
              <w:left w:val="single" w:sz="4" w:space="0" w:color="auto"/>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2032</w:t>
            </w:r>
          </w:p>
        </w:tc>
        <w:tc>
          <w:tcPr>
            <w:tcW w:w="2013" w:type="dxa"/>
            <w:gridSpan w:val="2"/>
            <w:vMerge/>
            <w:tcBorders>
              <w:top w:val="single" w:sz="4" w:space="0" w:color="000000"/>
              <w:left w:val="single" w:sz="4" w:space="0" w:color="auto"/>
              <w:bottom w:val="single" w:sz="4" w:space="0" w:color="000000"/>
              <w:right w:val="nil"/>
            </w:tcBorders>
            <w:vAlign w:val="center"/>
            <w:hideMark/>
          </w:tcPr>
          <w:p w:rsidR="00F61697" w:rsidRPr="00F61697" w:rsidRDefault="00F61697">
            <w:pPr>
              <w:rPr>
                <w:rFonts w:ascii="Times New Roman" w:hAnsi="Times New Roman" w:cs="Times New Roman"/>
                <w:b/>
                <w:sz w:val="24"/>
                <w:szCs w:val="24"/>
              </w:rPr>
            </w:pPr>
          </w:p>
        </w:tc>
      </w:tr>
      <w:tr w:rsidR="00F61697" w:rsidRPr="00F61697" w:rsidTr="00F61697">
        <w:trPr>
          <w:trHeight w:val="300"/>
        </w:trPr>
        <w:tc>
          <w:tcPr>
            <w:tcW w:w="821"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w:t>
            </w:r>
          </w:p>
        </w:tc>
        <w:tc>
          <w:tcPr>
            <w:tcW w:w="2158" w:type="dxa"/>
            <w:gridSpan w:val="2"/>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2</w:t>
            </w:r>
          </w:p>
        </w:tc>
        <w:tc>
          <w:tcPr>
            <w:tcW w:w="167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4</w:t>
            </w:r>
          </w:p>
        </w:tc>
        <w:tc>
          <w:tcPr>
            <w:tcW w:w="938"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5</w:t>
            </w:r>
          </w:p>
        </w:tc>
        <w:tc>
          <w:tcPr>
            <w:tcW w:w="90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6</w:t>
            </w:r>
          </w:p>
        </w:tc>
        <w:tc>
          <w:tcPr>
            <w:tcW w:w="99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7</w:t>
            </w:r>
          </w:p>
        </w:tc>
        <w:tc>
          <w:tcPr>
            <w:tcW w:w="99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8</w:t>
            </w:r>
          </w:p>
        </w:tc>
        <w:tc>
          <w:tcPr>
            <w:tcW w:w="135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9</w:t>
            </w:r>
          </w:p>
        </w:tc>
        <w:tc>
          <w:tcPr>
            <w:tcW w:w="488"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10</w:t>
            </w:r>
          </w:p>
        </w:tc>
        <w:tc>
          <w:tcPr>
            <w:tcW w:w="827"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11</w:t>
            </w:r>
          </w:p>
        </w:tc>
        <w:tc>
          <w:tcPr>
            <w:tcW w:w="874"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12</w:t>
            </w:r>
          </w:p>
        </w:tc>
        <w:tc>
          <w:tcPr>
            <w:tcW w:w="33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13</w:t>
            </w:r>
          </w:p>
        </w:tc>
        <w:tc>
          <w:tcPr>
            <w:tcW w:w="60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14</w:t>
            </w:r>
          </w:p>
        </w:tc>
        <w:tc>
          <w:tcPr>
            <w:tcW w:w="846" w:type="dxa"/>
            <w:tcBorders>
              <w:top w:val="single" w:sz="4" w:space="0" w:color="000000"/>
              <w:left w:val="single" w:sz="4" w:space="0" w:color="000000"/>
              <w:bottom w:val="single" w:sz="4" w:space="0" w:color="000000"/>
              <w:right w:val="single" w:sz="4" w:space="0" w:color="auto"/>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15</w:t>
            </w:r>
          </w:p>
        </w:tc>
        <w:tc>
          <w:tcPr>
            <w:tcW w:w="507" w:type="dxa"/>
            <w:tcBorders>
              <w:top w:val="single" w:sz="4" w:space="0" w:color="000000"/>
              <w:left w:val="single" w:sz="4" w:space="0" w:color="auto"/>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16</w:t>
            </w:r>
          </w:p>
        </w:tc>
        <w:tc>
          <w:tcPr>
            <w:tcW w:w="497" w:type="dxa"/>
            <w:tcBorders>
              <w:top w:val="single" w:sz="4" w:space="0" w:color="000000"/>
              <w:left w:val="single" w:sz="4" w:space="0" w:color="auto"/>
              <w:bottom w:val="single" w:sz="4" w:space="0" w:color="000000"/>
              <w:right w:val="nil"/>
            </w:tcBorders>
            <w:vAlign w:val="center"/>
            <w:hideMark/>
          </w:tcPr>
          <w:p w:rsidR="00F61697" w:rsidRPr="00F61697" w:rsidRDefault="00F61697">
            <w:pPr>
              <w:snapToGrid w:val="0"/>
              <w:jc w:val="center"/>
              <w:rPr>
                <w:rFonts w:ascii="Times New Roman" w:hAnsi="Times New Roman" w:cs="Times New Roman"/>
                <w:b/>
                <w:sz w:val="24"/>
                <w:szCs w:val="24"/>
              </w:rPr>
            </w:pPr>
            <w:r w:rsidRPr="00F61697">
              <w:rPr>
                <w:rFonts w:ascii="Times New Roman" w:hAnsi="Times New Roman" w:cs="Times New Roman"/>
                <w:b/>
                <w:sz w:val="24"/>
                <w:szCs w:val="24"/>
              </w:rPr>
              <w:t>17</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F61697" w:rsidRPr="00F61697" w:rsidRDefault="00F61697">
            <w:pPr>
              <w:snapToGrid w:val="0"/>
              <w:jc w:val="center"/>
              <w:rPr>
                <w:rFonts w:ascii="Times New Roman" w:hAnsi="Times New Roman" w:cs="Times New Roman"/>
                <w:b/>
                <w:sz w:val="24"/>
                <w:szCs w:val="24"/>
              </w:rPr>
            </w:pPr>
          </w:p>
        </w:tc>
      </w:tr>
      <w:tr w:rsidR="00F61697" w:rsidRPr="00F61697" w:rsidTr="00F61697">
        <w:trPr>
          <w:trHeight w:val="300"/>
        </w:trPr>
        <w:tc>
          <w:tcPr>
            <w:tcW w:w="821"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w:t>
            </w:r>
          </w:p>
        </w:tc>
        <w:tc>
          <w:tcPr>
            <w:tcW w:w="2158" w:type="dxa"/>
            <w:gridSpan w:val="2"/>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rPr>
                <w:rFonts w:ascii="Times New Roman" w:hAnsi="Times New Roman" w:cs="Times New Roman"/>
                <w:sz w:val="24"/>
                <w:szCs w:val="24"/>
              </w:rPr>
            </w:pPr>
            <w:r w:rsidRPr="00F61697">
              <w:rPr>
                <w:rFonts w:ascii="Times New Roman" w:hAnsi="Times New Roman" w:cs="Times New Roman"/>
                <w:sz w:val="24"/>
                <w:szCs w:val="24"/>
              </w:rPr>
              <w:t xml:space="preserve">Капитальный ремонт  </w:t>
            </w:r>
            <w:proofErr w:type="spellStart"/>
            <w:r w:rsidRPr="00F61697">
              <w:rPr>
                <w:rFonts w:ascii="Times New Roman" w:hAnsi="Times New Roman" w:cs="Times New Roman"/>
                <w:sz w:val="24"/>
                <w:szCs w:val="24"/>
              </w:rPr>
              <w:t>асфальто-бетонной</w:t>
            </w:r>
            <w:proofErr w:type="spellEnd"/>
            <w:r w:rsidRPr="00F61697">
              <w:rPr>
                <w:rFonts w:ascii="Times New Roman" w:hAnsi="Times New Roman" w:cs="Times New Roman"/>
                <w:sz w:val="24"/>
                <w:szCs w:val="24"/>
              </w:rPr>
              <w:t xml:space="preserve">   дороги  местного  </w:t>
            </w:r>
            <w:proofErr w:type="spellStart"/>
            <w:r w:rsidRPr="00F61697">
              <w:rPr>
                <w:rFonts w:ascii="Times New Roman" w:hAnsi="Times New Roman" w:cs="Times New Roman"/>
                <w:sz w:val="24"/>
                <w:szCs w:val="24"/>
              </w:rPr>
              <w:t>хут</w:t>
            </w:r>
            <w:proofErr w:type="gramStart"/>
            <w:r w:rsidRPr="00F61697">
              <w:rPr>
                <w:rFonts w:ascii="Times New Roman" w:hAnsi="Times New Roman" w:cs="Times New Roman"/>
                <w:sz w:val="24"/>
                <w:szCs w:val="24"/>
              </w:rPr>
              <w:t>.М</w:t>
            </w:r>
            <w:proofErr w:type="gramEnd"/>
            <w:r w:rsidRPr="00F61697">
              <w:rPr>
                <w:rFonts w:ascii="Times New Roman" w:hAnsi="Times New Roman" w:cs="Times New Roman"/>
                <w:sz w:val="24"/>
                <w:szCs w:val="24"/>
              </w:rPr>
              <w:t>еркуловский</w:t>
            </w:r>
            <w:proofErr w:type="spellEnd"/>
            <w:r w:rsidRPr="00F61697">
              <w:rPr>
                <w:rFonts w:ascii="Times New Roman" w:hAnsi="Times New Roman" w:cs="Times New Roman"/>
                <w:sz w:val="24"/>
                <w:szCs w:val="24"/>
              </w:rPr>
              <w:t xml:space="preserve">  </w:t>
            </w:r>
          </w:p>
        </w:tc>
        <w:tc>
          <w:tcPr>
            <w:tcW w:w="1672" w:type="dxa"/>
            <w:tcBorders>
              <w:top w:val="single" w:sz="4" w:space="0" w:color="000000"/>
              <w:left w:val="single" w:sz="4" w:space="0" w:color="000000"/>
              <w:bottom w:val="single" w:sz="4" w:space="0" w:color="FFFFFF"/>
              <w:right w:val="nil"/>
            </w:tcBorders>
            <w:vAlign w:val="center"/>
            <w:hideMark/>
          </w:tcPr>
          <w:p w:rsidR="00F61697" w:rsidRPr="00F61697" w:rsidRDefault="00F61697">
            <w:pPr>
              <w:snapToGrid w:val="0"/>
              <w:rPr>
                <w:rFonts w:ascii="Times New Roman" w:hAnsi="Times New Roman" w:cs="Times New Roman"/>
                <w:sz w:val="24"/>
                <w:szCs w:val="24"/>
              </w:rPr>
            </w:pPr>
            <w:r w:rsidRPr="00F61697">
              <w:rPr>
                <w:rFonts w:ascii="Times New Roman" w:hAnsi="Times New Roman" w:cs="Times New Roman"/>
                <w:sz w:val="24"/>
                <w:szCs w:val="24"/>
              </w:rPr>
              <w:t xml:space="preserve">Повышение  </w:t>
            </w:r>
            <w:proofErr w:type="spellStart"/>
            <w:r w:rsidRPr="00F61697">
              <w:rPr>
                <w:rFonts w:ascii="Times New Roman" w:hAnsi="Times New Roman" w:cs="Times New Roman"/>
                <w:sz w:val="24"/>
                <w:szCs w:val="24"/>
              </w:rPr>
              <w:t>качествауличн</w:t>
            </w:r>
            <w:proofErr w:type="gramStart"/>
            <w:r w:rsidRPr="00F61697">
              <w:rPr>
                <w:rFonts w:ascii="Times New Roman" w:hAnsi="Times New Roman" w:cs="Times New Roman"/>
                <w:sz w:val="24"/>
                <w:szCs w:val="24"/>
              </w:rPr>
              <w:t>о</w:t>
            </w:r>
            <w:proofErr w:type="spellEnd"/>
            <w:r w:rsidRPr="00F61697">
              <w:rPr>
                <w:rFonts w:ascii="Times New Roman" w:hAnsi="Times New Roman" w:cs="Times New Roman"/>
                <w:sz w:val="24"/>
                <w:szCs w:val="24"/>
              </w:rPr>
              <w:t>-</w:t>
            </w:r>
            <w:proofErr w:type="gramEnd"/>
            <w:r w:rsidRPr="00F61697">
              <w:rPr>
                <w:rFonts w:ascii="Times New Roman" w:hAnsi="Times New Roman" w:cs="Times New Roman"/>
                <w:sz w:val="24"/>
                <w:szCs w:val="24"/>
              </w:rPr>
              <w:t xml:space="preserve"> дорожной сети </w:t>
            </w:r>
          </w:p>
        </w:tc>
        <w:tc>
          <w:tcPr>
            <w:tcW w:w="938"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05.2017</w:t>
            </w:r>
          </w:p>
        </w:tc>
        <w:tc>
          <w:tcPr>
            <w:tcW w:w="90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10.2018</w:t>
            </w:r>
          </w:p>
        </w:tc>
        <w:tc>
          <w:tcPr>
            <w:tcW w:w="99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40000,</w:t>
            </w:r>
          </w:p>
        </w:tc>
        <w:tc>
          <w:tcPr>
            <w:tcW w:w="99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22555</w:t>
            </w:r>
          </w:p>
        </w:tc>
        <w:tc>
          <w:tcPr>
            <w:tcW w:w="135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40000,</w:t>
            </w:r>
          </w:p>
        </w:tc>
        <w:tc>
          <w:tcPr>
            <w:tcW w:w="488" w:type="dxa"/>
            <w:tcBorders>
              <w:top w:val="single" w:sz="4" w:space="0" w:color="000000"/>
              <w:left w:val="single" w:sz="4" w:space="0" w:color="000000"/>
              <w:bottom w:val="single" w:sz="4" w:space="0" w:color="000000"/>
              <w:right w:val="nil"/>
            </w:tcBorders>
            <w:vAlign w:val="center"/>
          </w:tcPr>
          <w:p w:rsidR="00F61697" w:rsidRPr="00F61697" w:rsidRDefault="00F61697">
            <w:pPr>
              <w:snapToGrid w:val="0"/>
              <w:jc w:val="center"/>
              <w:rPr>
                <w:rFonts w:ascii="Times New Roman" w:hAnsi="Times New Roman" w:cs="Times New Roman"/>
                <w:sz w:val="24"/>
                <w:szCs w:val="24"/>
              </w:rPr>
            </w:pPr>
          </w:p>
        </w:tc>
        <w:tc>
          <w:tcPr>
            <w:tcW w:w="827"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20000,,</w:t>
            </w:r>
          </w:p>
        </w:tc>
        <w:tc>
          <w:tcPr>
            <w:tcW w:w="874"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20000,</w:t>
            </w:r>
          </w:p>
        </w:tc>
        <w:tc>
          <w:tcPr>
            <w:tcW w:w="336" w:type="dxa"/>
            <w:tcBorders>
              <w:top w:val="single" w:sz="4" w:space="0" w:color="000000"/>
              <w:left w:val="single" w:sz="4" w:space="0" w:color="000000"/>
              <w:bottom w:val="single" w:sz="4" w:space="0" w:color="000000"/>
              <w:right w:val="nil"/>
            </w:tcBorders>
            <w:vAlign w:val="center"/>
          </w:tcPr>
          <w:p w:rsidR="00F61697" w:rsidRPr="00F61697" w:rsidRDefault="00F61697">
            <w:pPr>
              <w:snapToGrid w:val="0"/>
              <w:jc w:val="center"/>
              <w:rPr>
                <w:rFonts w:ascii="Times New Roman" w:hAnsi="Times New Roman" w:cs="Times New Roman"/>
                <w:sz w:val="24"/>
                <w:szCs w:val="24"/>
              </w:rPr>
            </w:pPr>
          </w:p>
        </w:tc>
        <w:tc>
          <w:tcPr>
            <w:tcW w:w="605" w:type="dxa"/>
            <w:tcBorders>
              <w:top w:val="single" w:sz="4" w:space="0" w:color="000000"/>
              <w:left w:val="single" w:sz="4" w:space="0" w:color="000000"/>
              <w:bottom w:val="single" w:sz="4" w:space="0" w:color="000000"/>
              <w:right w:val="nil"/>
            </w:tcBorders>
            <w:vAlign w:val="center"/>
          </w:tcPr>
          <w:p w:rsidR="00F61697" w:rsidRPr="00F61697" w:rsidRDefault="00F61697">
            <w:pPr>
              <w:snapToGrid w:val="0"/>
              <w:jc w:val="center"/>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auto"/>
            </w:tcBorders>
            <w:vAlign w:val="center"/>
          </w:tcPr>
          <w:p w:rsidR="00F61697" w:rsidRPr="00F61697" w:rsidRDefault="00F61697">
            <w:pPr>
              <w:snapToGrid w:val="0"/>
              <w:jc w:val="center"/>
              <w:rPr>
                <w:rFonts w:ascii="Times New Roman" w:hAnsi="Times New Roman" w:cs="Times New Roman"/>
                <w:sz w:val="24"/>
                <w:szCs w:val="24"/>
              </w:rPr>
            </w:pPr>
          </w:p>
        </w:tc>
        <w:tc>
          <w:tcPr>
            <w:tcW w:w="507" w:type="dxa"/>
            <w:tcBorders>
              <w:top w:val="single" w:sz="4" w:space="0" w:color="000000"/>
              <w:left w:val="single" w:sz="4" w:space="0" w:color="auto"/>
              <w:bottom w:val="single" w:sz="4" w:space="0" w:color="000000"/>
              <w:right w:val="nil"/>
            </w:tcBorders>
            <w:vAlign w:val="center"/>
          </w:tcPr>
          <w:p w:rsidR="00F61697" w:rsidRPr="00F61697" w:rsidRDefault="00F61697">
            <w:pPr>
              <w:snapToGrid w:val="0"/>
              <w:jc w:val="center"/>
              <w:rPr>
                <w:rFonts w:ascii="Times New Roman" w:hAnsi="Times New Roman" w:cs="Times New Roman"/>
                <w:sz w:val="24"/>
                <w:szCs w:val="24"/>
              </w:rPr>
            </w:pPr>
          </w:p>
        </w:tc>
        <w:tc>
          <w:tcPr>
            <w:tcW w:w="497" w:type="dxa"/>
            <w:tcBorders>
              <w:top w:val="single" w:sz="4" w:space="0" w:color="000000"/>
              <w:left w:val="single" w:sz="4" w:space="0" w:color="auto"/>
              <w:bottom w:val="single" w:sz="4" w:space="0" w:color="000000"/>
              <w:right w:val="nil"/>
            </w:tcBorders>
            <w:vAlign w:val="center"/>
          </w:tcPr>
          <w:p w:rsidR="00F61697" w:rsidRPr="00F61697" w:rsidRDefault="00F61697">
            <w:pPr>
              <w:rPr>
                <w:rFonts w:ascii="Times New Roman" w:hAnsi="Times New Roman" w:cs="Times New Roman"/>
                <w:sz w:val="24"/>
                <w:szCs w:val="24"/>
              </w:rPr>
            </w:pPr>
          </w:p>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500,0</w:t>
            </w:r>
          </w:p>
        </w:tc>
        <w:tc>
          <w:tcPr>
            <w:tcW w:w="1548" w:type="dxa"/>
            <w:gridSpan w:val="2"/>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snapToGrid w:val="0"/>
              <w:jc w:val="center"/>
              <w:rPr>
                <w:rFonts w:ascii="Times New Roman" w:hAnsi="Times New Roman" w:cs="Times New Roman"/>
                <w:sz w:val="24"/>
                <w:szCs w:val="24"/>
              </w:rPr>
            </w:pPr>
            <w:proofErr w:type="spellStart"/>
            <w:r w:rsidRPr="00F61697">
              <w:rPr>
                <w:rFonts w:ascii="Times New Roman" w:hAnsi="Times New Roman" w:cs="Times New Roman"/>
                <w:sz w:val="24"/>
                <w:szCs w:val="24"/>
              </w:rPr>
              <w:t>АдминстрациМеркуловское</w:t>
            </w:r>
            <w:proofErr w:type="spellEnd"/>
            <w:r w:rsidRPr="00F61697">
              <w:rPr>
                <w:rFonts w:ascii="Times New Roman" w:hAnsi="Times New Roman" w:cs="Times New Roman"/>
                <w:sz w:val="24"/>
                <w:szCs w:val="24"/>
              </w:rPr>
              <w:t xml:space="preserve"> МО</w:t>
            </w:r>
          </w:p>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Областное финансирование</w:t>
            </w:r>
          </w:p>
        </w:tc>
      </w:tr>
      <w:tr w:rsidR="00F61697" w:rsidRPr="00F61697" w:rsidTr="00F61697">
        <w:trPr>
          <w:trHeight w:val="300"/>
        </w:trPr>
        <w:tc>
          <w:tcPr>
            <w:tcW w:w="821"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w:t>
            </w:r>
          </w:p>
        </w:tc>
        <w:tc>
          <w:tcPr>
            <w:tcW w:w="2129"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rPr>
                <w:rFonts w:ascii="Times New Roman" w:hAnsi="Times New Roman" w:cs="Times New Roman"/>
                <w:sz w:val="24"/>
                <w:szCs w:val="24"/>
              </w:rPr>
            </w:pPr>
            <w:r w:rsidRPr="00F61697">
              <w:rPr>
                <w:rFonts w:ascii="Times New Roman" w:hAnsi="Times New Roman" w:cs="Times New Roman"/>
                <w:sz w:val="24"/>
                <w:szCs w:val="24"/>
              </w:rPr>
              <w:t xml:space="preserve">Уличное освещение </w:t>
            </w:r>
          </w:p>
        </w:tc>
        <w:tc>
          <w:tcPr>
            <w:tcW w:w="1701" w:type="dxa"/>
            <w:gridSpan w:val="2"/>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rPr>
                <w:rFonts w:ascii="Times New Roman" w:hAnsi="Times New Roman" w:cs="Times New Roman"/>
                <w:sz w:val="24"/>
                <w:szCs w:val="24"/>
              </w:rPr>
            </w:pPr>
            <w:r w:rsidRPr="00F61697">
              <w:rPr>
                <w:rFonts w:ascii="Times New Roman" w:hAnsi="Times New Roman" w:cs="Times New Roman"/>
                <w:sz w:val="24"/>
                <w:szCs w:val="24"/>
              </w:rPr>
              <w:t xml:space="preserve">Безопасность движения </w:t>
            </w:r>
          </w:p>
        </w:tc>
        <w:tc>
          <w:tcPr>
            <w:tcW w:w="938"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2020</w:t>
            </w:r>
          </w:p>
        </w:tc>
        <w:tc>
          <w:tcPr>
            <w:tcW w:w="90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2032</w:t>
            </w:r>
          </w:p>
        </w:tc>
        <w:tc>
          <w:tcPr>
            <w:tcW w:w="99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950,0</w:t>
            </w:r>
          </w:p>
        </w:tc>
        <w:tc>
          <w:tcPr>
            <w:tcW w:w="992"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120100</w:t>
            </w:r>
          </w:p>
        </w:tc>
        <w:tc>
          <w:tcPr>
            <w:tcW w:w="135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950,0</w:t>
            </w:r>
          </w:p>
        </w:tc>
        <w:tc>
          <w:tcPr>
            <w:tcW w:w="488"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50,0</w:t>
            </w:r>
          </w:p>
        </w:tc>
        <w:tc>
          <w:tcPr>
            <w:tcW w:w="827"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100,0</w:t>
            </w:r>
          </w:p>
        </w:tc>
        <w:tc>
          <w:tcPr>
            <w:tcW w:w="874"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50,0</w:t>
            </w:r>
          </w:p>
        </w:tc>
        <w:tc>
          <w:tcPr>
            <w:tcW w:w="336"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50,0</w:t>
            </w:r>
          </w:p>
        </w:tc>
        <w:tc>
          <w:tcPr>
            <w:tcW w:w="605" w:type="dxa"/>
            <w:tcBorders>
              <w:top w:val="single" w:sz="4" w:space="0" w:color="000000"/>
              <w:left w:val="single" w:sz="4" w:space="0" w:color="000000"/>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100,0</w:t>
            </w:r>
          </w:p>
        </w:tc>
        <w:tc>
          <w:tcPr>
            <w:tcW w:w="846" w:type="dxa"/>
            <w:tcBorders>
              <w:top w:val="single" w:sz="4" w:space="0" w:color="000000"/>
              <w:left w:val="single" w:sz="4" w:space="0" w:color="000000"/>
              <w:bottom w:val="single" w:sz="4" w:space="0" w:color="000000"/>
              <w:right w:val="single" w:sz="4" w:space="0" w:color="auto"/>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250,0</w:t>
            </w:r>
          </w:p>
        </w:tc>
        <w:tc>
          <w:tcPr>
            <w:tcW w:w="507" w:type="dxa"/>
            <w:tcBorders>
              <w:top w:val="single" w:sz="4" w:space="0" w:color="000000"/>
              <w:left w:val="single" w:sz="4" w:space="0" w:color="auto"/>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250,0</w:t>
            </w:r>
          </w:p>
        </w:tc>
        <w:tc>
          <w:tcPr>
            <w:tcW w:w="497" w:type="dxa"/>
            <w:tcBorders>
              <w:top w:val="single" w:sz="4" w:space="0" w:color="000000"/>
              <w:left w:val="single" w:sz="4" w:space="0" w:color="auto"/>
              <w:bottom w:val="single" w:sz="4" w:space="0" w:color="000000"/>
              <w:right w:val="nil"/>
            </w:tcBorders>
            <w:vAlign w:val="center"/>
            <w:hideMark/>
          </w:tcPr>
          <w:p w:rsidR="00F61697" w:rsidRPr="00F61697" w:rsidRDefault="00F61697">
            <w:pPr>
              <w:snapToGrid w:val="0"/>
              <w:jc w:val="center"/>
              <w:rPr>
                <w:rFonts w:ascii="Times New Roman" w:hAnsi="Times New Roman" w:cs="Times New Roman"/>
                <w:sz w:val="24"/>
                <w:szCs w:val="24"/>
              </w:rPr>
            </w:pPr>
            <w:r w:rsidRPr="00F61697">
              <w:rPr>
                <w:rFonts w:ascii="Times New Roman" w:hAnsi="Times New Roman" w:cs="Times New Roman"/>
                <w:sz w:val="24"/>
                <w:szCs w:val="24"/>
              </w:rPr>
              <w:t>50,0</w:t>
            </w:r>
          </w:p>
        </w:tc>
        <w:tc>
          <w:tcPr>
            <w:tcW w:w="1548" w:type="dxa"/>
            <w:gridSpan w:val="2"/>
            <w:tcBorders>
              <w:top w:val="single" w:sz="4" w:space="0" w:color="000000"/>
              <w:left w:val="single" w:sz="4" w:space="0" w:color="000000"/>
              <w:bottom w:val="single" w:sz="4" w:space="0" w:color="000000"/>
              <w:right w:val="single" w:sz="4" w:space="0" w:color="000000"/>
            </w:tcBorders>
            <w:vAlign w:val="center"/>
            <w:hideMark/>
          </w:tcPr>
          <w:p w:rsidR="00F61697" w:rsidRPr="00F61697" w:rsidRDefault="00F61697">
            <w:pPr>
              <w:snapToGrid w:val="0"/>
              <w:jc w:val="center"/>
              <w:rPr>
                <w:rFonts w:ascii="Times New Roman" w:hAnsi="Times New Roman" w:cs="Times New Roman"/>
                <w:sz w:val="24"/>
                <w:szCs w:val="24"/>
              </w:rPr>
            </w:pPr>
            <w:proofErr w:type="spellStart"/>
            <w:r w:rsidRPr="00F61697">
              <w:rPr>
                <w:rFonts w:ascii="Times New Roman" w:hAnsi="Times New Roman" w:cs="Times New Roman"/>
                <w:sz w:val="24"/>
                <w:szCs w:val="24"/>
              </w:rPr>
              <w:t>Админстрация</w:t>
            </w:r>
            <w:proofErr w:type="spellEnd"/>
            <w:r w:rsidRPr="00F61697">
              <w:rPr>
                <w:rFonts w:ascii="Times New Roman" w:hAnsi="Times New Roman" w:cs="Times New Roman"/>
                <w:sz w:val="24"/>
                <w:szCs w:val="24"/>
              </w:rPr>
              <w:t xml:space="preserve"> </w:t>
            </w:r>
            <w:proofErr w:type="spellStart"/>
            <w:r w:rsidRPr="00F61697">
              <w:rPr>
                <w:rFonts w:ascii="Times New Roman" w:hAnsi="Times New Roman" w:cs="Times New Roman"/>
                <w:sz w:val="24"/>
                <w:szCs w:val="24"/>
              </w:rPr>
              <w:t>МеркуловскогоМО</w:t>
            </w:r>
            <w:proofErr w:type="spellEnd"/>
            <w:r w:rsidRPr="00F61697">
              <w:rPr>
                <w:rFonts w:ascii="Times New Roman" w:hAnsi="Times New Roman" w:cs="Times New Roman"/>
                <w:sz w:val="24"/>
                <w:szCs w:val="24"/>
              </w:rPr>
              <w:t xml:space="preserve"> </w:t>
            </w:r>
            <w:proofErr w:type="gramStart"/>
            <w:r w:rsidRPr="00F61697">
              <w:rPr>
                <w:rFonts w:ascii="Times New Roman" w:hAnsi="Times New Roman" w:cs="Times New Roman"/>
                <w:sz w:val="24"/>
                <w:szCs w:val="24"/>
              </w:rPr>
              <w:t>–о</w:t>
            </w:r>
            <w:proofErr w:type="gramEnd"/>
            <w:r w:rsidRPr="00F61697">
              <w:rPr>
                <w:rFonts w:ascii="Times New Roman" w:hAnsi="Times New Roman" w:cs="Times New Roman"/>
                <w:sz w:val="24"/>
                <w:szCs w:val="24"/>
              </w:rPr>
              <w:t xml:space="preserve">бластное </w:t>
            </w:r>
            <w:proofErr w:type="spellStart"/>
            <w:r w:rsidRPr="00F61697">
              <w:rPr>
                <w:rFonts w:ascii="Times New Roman" w:hAnsi="Times New Roman" w:cs="Times New Roman"/>
                <w:sz w:val="24"/>
                <w:szCs w:val="24"/>
              </w:rPr>
              <w:t>софинансирование</w:t>
            </w:r>
            <w:proofErr w:type="spellEnd"/>
          </w:p>
        </w:tc>
      </w:tr>
      <w:tr w:rsidR="00F61697" w:rsidRPr="00F61697" w:rsidTr="00F61697">
        <w:trPr>
          <w:gridAfter w:val="1"/>
          <w:wAfter w:w="468" w:type="dxa"/>
          <w:trHeight w:val="375"/>
        </w:trPr>
        <w:tc>
          <w:tcPr>
            <w:tcW w:w="1589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F61697" w:rsidRPr="00F61697" w:rsidRDefault="00F61697">
            <w:pPr>
              <w:shd w:val="clear" w:color="auto" w:fill="FFFFFF"/>
              <w:ind w:left="540"/>
              <w:jc w:val="both"/>
              <w:rPr>
                <w:rFonts w:ascii="Times New Roman" w:hAnsi="Times New Roman" w:cs="Times New Roman"/>
                <w:bCs/>
                <w:sz w:val="24"/>
                <w:szCs w:val="24"/>
              </w:rPr>
            </w:pPr>
            <w:r w:rsidRPr="00F61697">
              <w:rPr>
                <w:rFonts w:ascii="Times New Roman" w:hAnsi="Times New Roman" w:cs="Times New Roman"/>
                <w:bCs/>
                <w:sz w:val="24"/>
                <w:szCs w:val="24"/>
              </w:rPr>
              <w:t>* информация требует уточнения</w:t>
            </w:r>
          </w:p>
        </w:tc>
      </w:tr>
    </w:tbl>
    <w:p w:rsidR="00F61697" w:rsidRPr="00F61697" w:rsidRDefault="00F61697" w:rsidP="00F61697">
      <w:pPr>
        <w:shd w:val="clear" w:color="auto" w:fill="FFFFFF"/>
        <w:jc w:val="both"/>
        <w:rPr>
          <w:rFonts w:ascii="Times New Roman" w:hAnsi="Times New Roman" w:cs="Times New Roman"/>
          <w:b/>
          <w:bCs/>
          <w:sz w:val="24"/>
          <w:szCs w:val="24"/>
        </w:rPr>
      </w:pPr>
    </w:p>
    <w:p w:rsidR="00F61697" w:rsidRPr="00F61697" w:rsidRDefault="00F61697" w:rsidP="00F61697">
      <w:pPr>
        <w:shd w:val="clear" w:color="auto" w:fill="FFFFFF"/>
        <w:jc w:val="both"/>
        <w:rPr>
          <w:rFonts w:ascii="Times New Roman" w:hAnsi="Times New Roman" w:cs="Times New Roman"/>
          <w:b/>
          <w:bCs/>
          <w:sz w:val="24"/>
          <w:szCs w:val="24"/>
        </w:rPr>
      </w:pPr>
    </w:p>
    <w:p w:rsidR="00F61697" w:rsidRPr="00F61697" w:rsidRDefault="00F61697" w:rsidP="00F61697">
      <w:pPr>
        <w:shd w:val="clear" w:color="auto" w:fill="FFFFFF"/>
        <w:jc w:val="both"/>
        <w:rPr>
          <w:rFonts w:ascii="Times New Roman" w:hAnsi="Times New Roman" w:cs="Times New Roman"/>
          <w:b/>
          <w:bCs/>
          <w:sz w:val="24"/>
          <w:szCs w:val="24"/>
        </w:rPr>
      </w:pPr>
    </w:p>
    <w:p w:rsidR="00F61697" w:rsidRPr="00F61697" w:rsidRDefault="00F61697" w:rsidP="00F61697">
      <w:pPr>
        <w:widowControl w:val="0"/>
        <w:numPr>
          <w:ilvl w:val="0"/>
          <w:numId w:val="8"/>
        </w:numPr>
        <w:shd w:val="clear" w:color="auto" w:fill="FFFFFF"/>
        <w:tabs>
          <w:tab w:val="left" w:pos="1080"/>
        </w:tabs>
        <w:suppressAutoHyphens/>
        <w:autoSpaceDE w:val="0"/>
        <w:spacing w:after="0" w:line="240" w:lineRule="auto"/>
        <w:ind w:left="0" w:firstLine="540"/>
        <w:jc w:val="both"/>
        <w:rPr>
          <w:rFonts w:ascii="Times New Roman" w:hAnsi="Times New Roman" w:cs="Times New Roman"/>
          <w:b/>
          <w:bCs/>
          <w:sz w:val="24"/>
          <w:szCs w:val="24"/>
        </w:rPr>
      </w:pPr>
      <w:r w:rsidRPr="00F61697">
        <w:rPr>
          <w:rFonts w:ascii="Times New Roman" w:hAnsi="Times New Roman" w:cs="Times New Roman"/>
          <w:b/>
          <w:bCs/>
          <w:sz w:val="24"/>
          <w:szCs w:val="24"/>
        </w:rPr>
        <w:t>Структура инвестиций.</w:t>
      </w:r>
    </w:p>
    <w:p w:rsidR="00F61697" w:rsidRPr="00F61697" w:rsidRDefault="00F61697" w:rsidP="00F61697">
      <w:pPr>
        <w:shd w:val="clear" w:color="auto" w:fill="FFFFFF"/>
        <w:spacing w:line="274" w:lineRule="exact"/>
        <w:ind w:right="-52" w:firstLine="540"/>
        <w:jc w:val="both"/>
        <w:rPr>
          <w:rFonts w:ascii="Times New Roman" w:hAnsi="Times New Roman" w:cs="Times New Roman"/>
          <w:sz w:val="24"/>
          <w:szCs w:val="24"/>
        </w:rPr>
      </w:pPr>
      <w:r w:rsidRPr="00F61697">
        <w:rPr>
          <w:rFonts w:ascii="Times New Roman" w:hAnsi="Times New Roman" w:cs="Times New Roman"/>
          <w:spacing w:val="-1"/>
          <w:sz w:val="24"/>
          <w:szCs w:val="24"/>
        </w:rPr>
        <w:t>Общий объём средств, необходимый на первоочередные мероприя</w:t>
      </w:r>
      <w:r w:rsidRPr="00F61697">
        <w:rPr>
          <w:rFonts w:ascii="Times New Roman" w:hAnsi="Times New Roman" w:cs="Times New Roman"/>
          <w:spacing w:val="-1"/>
          <w:sz w:val="24"/>
          <w:szCs w:val="24"/>
        </w:rPr>
        <w:softHyphen/>
      </w:r>
      <w:r w:rsidRPr="00F61697">
        <w:rPr>
          <w:rFonts w:ascii="Times New Roman" w:hAnsi="Times New Roman" w:cs="Times New Roman"/>
          <w:sz w:val="24"/>
          <w:szCs w:val="24"/>
        </w:rPr>
        <w:t xml:space="preserve">тия по модернизации объектов </w:t>
      </w:r>
      <w:proofErr w:type="spellStart"/>
      <w:proofErr w:type="gramStart"/>
      <w:r w:rsidRPr="00F61697">
        <w:rPr>
          <w:rFonts w:ascii="Times New Roman" w:hAnsi="Times New Roman" w:cs="Times New Roman"/>
          <w:sz w:val="24"/>
          <w:szCs w:val="24"/>
        </w:rPr>
        <w:t>улично</w:t>
      </w:r>
      <w:proofErr w:type="spellEnd"/>
      <w:r w:rsidRPr="00F61697">
        <w:rPr>
          <w:rFonts w:ascii="Times New Roman" w:hAnsi="Times New Roman" w:cs="Times New Roman"/>
          <w:sz w:val="24"/>
          <w:szCs w:val="24"/>
        </w:rPr>
        <w:t xml:space="preserve"> – дорожной</w:t>
      </w:r>
      <w:proofErr w:type="gramEnd"/>
      <w:r w:rsidRPr="00F61697">
        <w:rPr>
          <w:rFonts w:ascii="Times New Roman" w:hAnsi="Times New Roman" w:cs="Times New Roman"/>
          <w:sz w:val="24"/>
          <w:szCs w:val="24"/>
        </w:rPr>
        <w:t xml:space="preserve"> сети  </w:t>
      </w:r>
      <w:proofErr w:type="spellStart"/>
      <w:r w:rsidRPr="00F61697">
        <w:rPr>
          <w:rFonts w:ascii="Times New Roman" w:hAnsi="Times New Roman" w:cs="Times New Roman"/>
          <w:sz w:val="24"/>
          <w:szCs w:val="24"/>
        </w:rPr>
        <w:t>хМеркуловского</w:t>
      </w:r>
      <w:proofErr w:type="spellEnd"/>
      <w:r w:rsidRPr="00F61697">
        <w:rPr>
          <w:rFonts w:ascii="Times New Roman" w:hAnsi="Times New Roman" w:cs="Times New Roman"/>
          <w:sz w:val="24"/>
          <w:szCs w:val="24"/>
        </w:rPr>
        <w:t xml:space="preserve">  сельского поселения на 2016 - 2032 годы, составляет 40000,0 тыс. рублей. Из них наибольшая доля требуется на ремонт  автомобильных дорог</w:t>
      </w:r>
    </w:p>
    <w:p w:rsidR="00F61697" w:rsidRPr="00F61697" w:rsidRDefault="00F61697" w:rsidP="00F61697">
      <w:pPr>
        <w:shd w:val="clear" w:color="auto" w:fill="FFFFFF"/>
        <w:spacing w:line="274" w:lineRule="exact"/>
        <w:ind w:right="-52" w:firstLine="540"/>
        <w:jc w:val="both"/>
        <w:rPr>
          <w:rFonts w:ascii="Times New Roman" w:hAnsi="Times New Roman" w:cs="Times New Roman"/>
          <w:sz w:val="24"/>
          <w:szCs w:val="24"/>
        </w:rPr>
      </w:pPr>
      <w:r w:rsidRPr="00F61697">
        <w:rPr>
          <w:rFonts w:ascii="Times New Roman" w:hAnsi="Times New Roman" w:cs="Times New Roman"/>
          <w:sz w:val="24"/>
          <w:szCs w:val="24"/>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proofErr w:type="gramStart"/>
      <w:r w:rsidRPr="00F61697">
        <w:rPr>
          <w:rFonts w:ascii="Times New Roman" w:hAnsi="Times New Roman" w:cs="Times New Roman"/>
          <w:sz w:val="24"/>
          <w:szCs w:val="24"/>
        </w:rPr>
        <w:t>улично</w:t>
      </w:r>
      <w:proofErr w:type="spellEnd"/>
      <w:r w:rsidRPr="00F61697">
        <w:rPr>
          <w:rFonts w:ascii="Times New Roman" w:hAnsi="Times New Roman" w:cs="Times New Roman"/>
          <w:sz w:val="24"/>
          <w:szCs w:val="24"/>
        </w:rPr>
        <w:t>- дорожной</w:t>
      </w:r>
      <w:proofErr w:type="gramEnd"/>
      <w:r w:rsidRPr="00F61697">
        <w:rPr>
          <w:rFonts w:ascii="Times New Roman" w:hAnsi="Times New Roman" w:cs="Times New Roman"/>
          <w:sz w:val="24"/>
          <w:szCs w:val="24"/>
        </w:rPr>
        <w:t xml:space="preserve"> сети, а также их приоритетности потребности в финансовых вложениях распределены на 2017 – 2032 годы.</w:t>
      </w:r>
    </w:p>
    <w:p w:rsidR="00F61697" w:rsidRPr="00F61697" w:rsidRDefault="00F61697" w:rsidP="00F61697">
      <w:pPr>
        <w:shd w:val="clear" w:color="auto" w:fill="FFFFFF"/>
        <w:spacing w:line="274" w:lineRule="exact"/>
        <w:jc w:val="both"/>
        <w:rPr>
          <w:rFonts w:ascii="Times New Roman" w:hAnsi="Times New Roman" w:cs="Times New Roman"/>
          <w:b/>
          <w:color w:val="000000"/>
          <w:spacing w:val="-1"/>
          <w:sz w:val="24"/>
          <w:szCs w:val="24"/>
        </w:rPr>
      </w:pPr>
    </w:p>
    <w:p w:rsidR="00F61697" w:rsidRPr="00F61697" w:rsidRDefault="00F61697" w:rsidP="00F61697">
      <w:pPr>
        <w:shd w:val="clear" w:color="auto" w:fill="FFFFFF"/>
        <w:spacing w:line="274" w:lineRule="exact"/>
        <w:ind w:firstLine="540"/>
        <w:jc w:val="both"/>
        <w:rPr>
          <w:rFonts w:ascii="Times New Roman" w:hAnsi="Times New Roman" w:cs="Times New Roman"/>
          <w:b/>
          <w:color w:val="000000"/>
          <w:spacing w:val="-1"/>
          <w:sz w:val="24"/>
          <w:szCs w:val="24"/>
        </w:rPr>
      </w:pPr>
    </w:p>
    <w:p w:rsidR="00F61697" w:rsidRPr="00F61697" w:rsidRDefault="00F61697" w:rsidP="00F61697">
      <w:pPr>
        <w:shd w:val="clear" w:color="auto" w:fill="FFFFFF"/>
        <w:ind w:right="-52" w:firstLine="540"/>
        <w:jc w:val="both"/>
        <w:rPr>
          <w:rFonts w:ascii="Times New Roman" w:hAnsi="Times New Roman" w:cs="Times New Roman"/>
          <w:sz w:val="24"/>
          <w:szCs w:val="24"/>
        </w:rPr>
      </w:pPr>
      <w:r w:rsidRPr="00F61697">
        <w:rPr>
          <w:rFonts w:ascii="Times New Roman" w:hAnsi="Times New Roman" w:cs="Times New Roman"/>
          <w:sz w:val="24"/>
          <w:szCs w:val="24"/>
        </w:rPr>
        <w:t xml:space="preserve">В результате анализа </w:t>
      </w:r>
      <w:r w:rsidRPr="00F61697">
        <w:rPr>
          <w:rFonts w:ascii="Times New Roman" w:hAnsi="Times New Roman" w:cs="Times New Roman"/>
          <w:bCs/>
          <w:sz w:val="24"/>
          <w:szCs w:val="24"/>
        </w:rPr>
        <w:t xml:space="preserve">состояния   </w:t>
      </w:r>
      <w:proofErr w:type="spellStart"/>
      <w:proofErr w:type="gramStart"/>
      <w:r w:rsidRPr="00F61697">
        <w:rPr>
          <w:rFonts w:ascii="Times New Roman" w:hAnsi="Times New Roman" w:cs="Times New Roman"/>
          <w:bCs/>
          <w:sz w:val="24"/>
          <w:szCs w:val="24"/>
        </w:rPr>
        <w:t>улично</w:t>
      </w:r>
      <w:proofErr w:type="spellEnd"/>
      <w:r w:rsidRPr="00F61697">
        <w:rPr>
          <w:rFonts w:ascii="Times New Roman" w:hAnsi="Times New Roman" w:cs="Times New Roman"/>
          <w:bCs/>
          <w:sz w:val="24"/>
          <w:szCs w:val="24"/>
        </w:rPr>
        <w:t>- дорожной</w:t>
      </w:r>
      <w:proofErr w:type="gramEnd"/>
      <w:r w:rsidRPr="00F61697">
        <w:rPr>
          <w:rFonts w:ascii="Times New Roman" w:hAnsi="Times New Roman" w:cs="Times New Roman"/>
          <w:bCs/>
          <w:sz w:val="24"/>
          <w:szCs w:val="24"/>
        </w:rPr>
        <w:t xml:space="preserve"> сети  Меркуловского сельского поселения</w:t>
      </w:r>
      <w:r w:rsidRPr="00F61697">
        <w:rPr>
          <w:rFonts w:ascii="Times New Roman" w:hAnsi="Times New Roman" w:cs="Times New Roman"/>
          <w:sz w:val="24"/>
          <w:szCs w:val="24"/>
        </w:rPr>
        <w:t xml:space="preserve"> показано, что экономика поселе</w:t>
      </w:r>
      <w:r w:rsidRPr="00F61697">
        <w:rPr>
          <w:rFonts w:ascii="Times New Roman" w:hAnsi="Times New Roman" w:cs="Times New Roman"/>
          <w:sz w:val="24"/>
          <w:szCs w:val="24"/>
        </w:rPr>
        <w:softHyphen/>
        <w:t>ния является малопривлекательной для частных инвестиций</w:t>
      </w:r>
      <w:r w:rsidRPr="00F61697">
        <w:rPr>
          <w:rFonts w:ascii="Times New Roman" w:hAnsi="Times New Roman" w:cs="Times New Roman"/>
          <w:spacing w:val="-1"/>
          <w:sz w:val="24"/>
          <w:szCs w:val="24"/>
        </w:rPr>
        <w:t>.</w:t>
      </w:r>
      <w:r w:rsidRPr="00F61697">
        <w:rPr>
          <w:rFonts w:ascii="Times New Roman" w:hAnsi="Times New Roman" w:cs="Times New Roman"/>
          <w:sz w:val="24"/>
          <w:szCs w:val="24"/>
        </w:rPr>
        <w:t xml:space="preserve"> Причинами тому служат </w:t>
      </w:r>
      <w:r w:rsidRPr="00F61697">
        <w:rPr>
          <w:rFonts w:ascii="Times New Roman" w:hAnsi="Times New Roman" w:cs="Times New Roman"/>
          <w:spacing w:val="-1"/>
          <w:sz w:val="24"/>
          <w:szCs w:val="24"/>
        </w:rPr>
        <w:t xml:space="preserve">низкий уровень доходов населения, отсутствие роста объёмов производства, относительно </w:t>
      </w:r>
      <w:r w:rsidRPr="00F61697">
        <w:rPr>
          <w:rFonts w:ascii="Times New Roman" w:hAnsi="Times New Roman" w:cs="Times New Roman"/>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F61697">
        <w:rPr>
          <w:rFonts w:ascii="Times New Roman" w:hAnsi="Times New Roman" w:cs="Times New Roman"/>
          <w:sz w:val="24"/>
          <w:szCs w:val="24"/>
        </w:rPr>
        <w:softHyphen/>
        <w:t>ты транспортной  инфраструктуры поселения, осуществляют незначительные капиталь</w:t>
      </w:r>
      <w:r w:rsidRPr="00F61697">
        <w:rPr>
          <w:rFonts w:ascii="Times New Roman" w:hAnsi="Times New Roman" w:cs="Times New Roman"/>
          <w:sz w:val="24"/>
          <w:szCs w:val="24"/>
        </w:rPr>
        <w:softHyphen/>
        <w:t>ные вложения. Поэтому в ка</w:t>
      </w:r>
      <w:r w:rsidRPr="00F61697">
        <w:rPr>
          <w:rFonts w:ascii="Times New Roman" w:hAnsi="Times New Roman" w:cs="Times New Roman"/>
          <w:sz w:val="24"/>
          <w:szCs w:val="24"/>
        </w:rPr>
        <w:softHyphen/>
        <w:t>честве основного источника инвестиций предлагается подразумевать поступления от вы</w:t>
      </w:r>
      <w:r w:rsidRPr="00F61697">
        <w:rPr>
          <w:rFonts w:ascii="Times New Roman" w:hAnsi="Times New Roman" w:cs="Times New Roman"/>
          <w:sz w:val="24"/>
          <w:szCs w:val="24"/>
        </w:rPr>
        <w:softHyphen/>
        <w:t>шестоящих бюджетов.</w:t>
      </w:r>
    </w:p>
    <w:p w:rsidR="00F61697" w:rsidRPr="00F61697" w:rsidRDefault="00F61697" w:rsidP="00F61697">
      <w:pPr>
        <w:shd w:val="clear" w:color="auto" w:fill="FFFFFF"/>
        <w:ind w:right="-52" w:firstLine="708"/>
        <w:jc w:val="both"/>
        <w:rPr>
          <w:rFonts w:ascii="Times New Roman" w:hAnsi="Times New Roman" w:cs="Times New Roman"/>
          <w:sz w:val="24"/>
          <w:szCs w:val="24"/>
        </w:rPr>
      </w:pPr>
      <w:r w:rsidRPr="00F61697">
        <w:rPr>
          <w:rFonts w:ascii="Times New Roman" w:hAnsi="Times New Roman" w:cs="Times New Roman"/>
          <w:spacing w:val="-1"/>
          <w:sz w:val="24"/>
          <w:szCs w:val="24"/>
        </w:rPr>
        <w:t>Оценочное распределение денежных средств на реализацию ПТР (в ценах 2016 го</w:t>
      </w:r>
      <w:r w:rsidRPr="00F61697">
        <w:rPr>
          <w:rFonts w:ascii="Times New Roman" w:hAnsi="Times New Roman" w:cs="Times New Roman"/>
          <w:spacing w:val="-1"/>
          <w:sz w:val="24"/>
          <w:szCs w:val="24"/>
        </w:rPr>
        <w:softHyphen/>
      </w:r>
      <w:r w:rsidRPr="00F61697">
        <w:rPr>
          <w:rFonts w:ascii="Times New Roman" w:hAnsi="Times New Roman" w:cs="Times New Roman"/>
          <w:sz w:val="24"/>
          <w:szCs w:val="24"/>
        </w:rPr>
        <w:t>да) приведено в таб.</w:t>
      </w:r>
    </w:p>
    <w:p w:rsidR="00F61697" w:rsidRPr="00F61697" w:rsidRDefault="00F61697" w:rsidP="00F61697">
      <w:pPr>
        <w:shd w:val="clear" w:color="auto" w:fill="FFFFFF"/>
        <w:ind w:firstLine="708"/>
        <w:jc w:val="both"/>
        <w:rPr>
          <w:rFonts w:ascii="Times New Roman" w:hAnsi="Times New Roman" w:cs="Times New Roman"/>
          <w:b/>
          <w:color w:val="000000"/>
          <w:spacing w:val="-1"/>
          <w:sz w:val="24"/>
          <w:szCs w:val="24"/>
        </w:rPr>
      </w:pPr>
    </w:p>
    <w:p w:rsidR="00F61697" w:rsidRPr="00F61697" w:rsidRDefault="00F61697" w:rsidP="00F61697">
      <w:pPr>
        <w:shd w:val="clear" w:color="auto" w:fill="FFFFFF"/>
        <w:ind w:right="-52" w:firstLine="708"/>
        <w:jc w:val="both"/>
        <w:rPr>
          <w:rFonts w:ascii="Times New Roman" w:hAnsi="Times New Roman" w:cs="Times New Roman"/>
          <w:sz w:val="24"/>
          <w:szCs w:val="24"/>
        </w:rPr>
      </w:pPr>
      <w:r w:rsidRPr="00F61697">
        <w:rPr>
          <w:rFonts w:ascii="Times New Roman" w:hAnsi="Times New Roman" w:cs="Times New Roman"/>
          <w:sz w:val="24"/>
          <w:szCs w:val="24"/>
        </w:rPr>
        <w:t>Под внебюджетными источниками понимаются средства пред</w:t>
      </w:r>
      <w:r w:rsidRPr="00F61697">
        <w:rPr>
          <w:rFonts w:ascii="Times New Roman" w:hAnsi="Times New Roman" w:cs="Times New Roman"/>
          <w:sz w:val="24"/>
          <w:szCs w:val="24"/>
        </w:rPr>
        <w:softHyphen/>
        <w:t>приятий, внешних инвесторов и потребителей. Более конкретно распределение источни</w:t>
      </w:r>
      <w:r w:rsidRPr="00F61697">
        <w:rPr>
          <w:rFonts w:ascii="Times New Roman" w:hAnsi="Times New Roman" w:cs="Times New Roman"/>
          <w:sz w:val="24"/>
          <w:szCs w:val="24"/>
        </w:rPr>
        <w:softHyphen/>
        <w:t>ков финансирования определяется при разработке инвестиционных проектов.</w:t>
      </w:r>
    </w:p>
    <w:p w:rsidR="00F61697" w:rsidRPr="00F61697" w:rsidRDefault="00F61697" w:rsidP="00F61697">
      <w:pPr>
        <w:shd w:val="clear" w:color="auto" w:fill="FFFFFF"/>
        <w:spacing w:line="274" w:lineRule="exact"/>
        <w:ind w:left="67" w:right="130" w:firstLine="768"/>
        <w:jc w:val="both"/>
        <w:rPr>
          <w:rFonts w:ascii="Times New Roman" w:hAnsi="Times New Roman" w:cs="Times New Roman"/>
          <w:sz w:val="24"/>
          <w:szCs w:val="24"/>
        </w:rPr>
      </w:pPr>
      <w:r w:rsidRPr="00F61697">
        <w:rPr>
          <w:rFonts w:ascii="Times New Roman" w:hAnsi="Times New Roman" w:cs="Times New Roman"/>
          <w:spacing w:val="-1"/>
          <w:sz w:val="24"/>
          <w:szCs w:val="24"/>
        </w:rPr>
        <w:t>Перспективы сельского поселения до 2032 года связаны с расширением производ</w:t>
      </w:r>
      <w:r w:rsidRPr="00F61697">
        <w:rPr>
          <w:rFonts w:ascii="Times New Roman" w:hAnsi="Times New Roman" w:cs="Times New Roman"/>
          <w:spacing w:val="-1"/>
          <w:sz w:val="24"/>
          <w:szCs w:val="24"/>
        </w:rPr>
        <w:softHyphen/>
        <w:t>ства в сельском хозяйстве, растениеводстве, животноводстве, личных подсобных хозяйст</w:t>
      </w:r>
      <w:r w:rsidRPr="00F61697">
        <w:rPr>
          <w:rFonts w:ascii="Times New Roman" w:hAnsi="Times New Roman" w:cs="Times New Roman"/>
          <w:spacing w:val="-1"/>
          <w:sz w:val="24"/>
          <w:szCs w:val="24"/>
        </w:rPr>
        <w:softHyphen/>
      </w:r>
      <w:r w:rsidRPr="00F61697">
        <w:rPr>
          <w:rFonts w:ascii="Times New Roman" w:hAnsi="Times New Roman" w:cs="Times New Roman"/>
          <w:sz w:val="24"/>
          <w:szCs w:val="24"/>
        </w:rPr>
        <w:t>вах.</w:t>
      </w:r>
    </w:p>
    <w:p w:rsidR="00F61697" w:rsidRPr="00F61697" w:rsidRDefault="00F61697" w:rsidP="00F61697">
      <w:pPr>
        <w:shd w:val="clear" w:color="auto" w:fill="FFFFFF"/>
        <w:spacing w:line="274" w:lineRule="exact"/>
        <w:ind w:left="72" w:right="130" w:firstLine="706"/>
        <w:jc w:val="both"/>
        <w:rPr>
          <w:rFonts w:ascii="Times New Roman" w:hAnsi="Times New Roman" w:cs="Times New Roman"/>
          <w:spacing w:val="-1"/>
          <w:sz w:val="24"/>
          <w:szCs w:val="24"/>
        </w:rPr>
      </w:pPr>
      <w:r w:rsidRPr="00F61697">
        <w:rPr>
          <w:rFonts w:ascii="Times New Roman" w:hAnsi="Times New Roman" w:cs="Times New Roman"/>
          <w:sz w:val="24"/>
          <w:szCs w:val="24"/>
        </w:rPr>
        <w:t>Рассматривая интегральные показатели текущего уровня социально-</w:t>
      </w:r>
      <w:r w:rsidRPr="00F61697">
        <w:rPr>
          <w:rFonts w:ascii="Times New Roman" w:hAnsi="Times New Roman" w:cs="Times New Roman"/>
          <w:spacing w:val="-1"/>
          <w:sz w:val="24"/>
          <w:szCs w:val="24"/>
        </w:rPr>
        <w:t>экономического развития  Меркуловского сельского поселения, отмечается следующее:</w:t>
      </w:r>
    </w:p>
    <w:p w:rsidR="00F61697" w:rsidRPr="00F61697" w:rsidRDefault="00F61697" w:rsidP="00F61697">
      <w:pPr>
        <w:widowControl w:val="0"/>
        <w:numPr>
          <w:ilvl w:val="0"/>
          <w:numId w:val="9"/>
        </w:numPr>
        <w:shd w:val="clear" w:color="auto" w:fill="FFFFFF"/>
        <w:tabs>
          <w:tab w:val="left" w:pos="917"/>
        </w:tabs>
        <w:suppressAutoHyphens/>
        <w:autoSpaceDE w:val="0"/>
        <w:spacing w:after="0" w:line="274" w:lineRule="exact"/>
        <w:ind w:left="782"/>
        <w:rPr>
          <w:rFonts w:ascii="Times New Roman" w:hAnsi="Times New Roman" w:cs="Times New Roman"/>
          <w:sz w:val="24"/>
          <w:szCs w:val="24"/>
        </w:rPr>
      </w:pPr>
      <w:r w:rsidRPr="00F61697">
        <w:rPr>
          <w:rFonts w:ascii="Times New Roman" w:hAnsi="Times New Roman" w:cs="Times New Roman"/>
          <w:sz w:val="24"/>
          <w:szCs w:val="24"/>
        </w:rPr>
        <w:t>бюджетная обеспеченность низкая.</w:t>
      </w:r>
    </w:p>
    <w:p w:rsidR="00F61697" w:rsidRPr="00F61697" w:rsidRDefault="00F61697" w:rsidP="00F61697">
      <w:pPr>
        <w:widowControl w:val="0"/>
        <w:numPr>
          <w:ilvl w:val="0"/>
          <w:numId w:val="9"/>
        </w:numPr>
        <w:shd w:val="clear" w:color="auto" w:fill="FFFFFF"/>
        <w:tabs>
          <w:tab w:val="left" w:pos="917"/>
        </w:tabs>
        <w:suppressAutoHyphens/>
        <w:autoSpaceDE w:val="0"/>
        <w:spacing w:after="0" w:line="274" w:lineRule="exact"/>
        <w:ind w:left="782"/>
        <w:rPr>
          <w:rFonts w:ascii="Times New Roman" w:hAnsi="Times New Roman" w:cs="Times New Roman"/>
          <w:sz w:val="24"/>
          <w:szCs w:val="24"/>
        </w:rPr>
      </w:pPr>
      <w:r w:rsidRPr="00F61697">
        <w:rPr>
          <w:rFonts w:ascii="Times New Roman" w:hAnsi="Times New Roman" w:cs="Times New Roman"/>
          <w:sz w:val="24"/>
          <w:szCs w:val="24"/>
        </w:rPr>
        <w:t>транспортная доступность населенных пунктов поселения низкая;</w:t>
      </w:r>
    </w:p>
    <w:p w:rsidR="00F61697" w:rsidRPr="00F61697" w:rsidRDefault="00F61697" w:rsidP="00F61697">
      <w:pPr>
        <w:widowControl w:val="0"/>
        <w:numPr>
          <w:ilvl w:val="0"/>
          <w:numId w:val="9"/>
        </w:numPr>
        <w:shd w:val="clear" w:color="auto" w:fill="FFFFFF"/>
        <w:tabs>
          <w:tab w:val="left" w:pos="917"/>
        </w:tabs>
        <w:suppressAutoHyphens/>
        <w:autoSpaceDE w:val="0"/>
        <w:spacing w:after="0" w:line="274" w:lineRule="exact"/>
        <w:ind w:left="72" w:right="125" w:firstLine="710"/>
        <w:jc w:val="both"/>
        <w:rPr>
          <w:rFonts w:ascii="Times New Roman" w:hAnsi="Times New Roman" w:cs="Times New Roman"/>
          <w:sz w:val="24"/>
          <w:szCs w:val="24"/>
        </w:rPr>
      </w:pPr>
      <w:r w:rsidRPr="00F61697">
        <w:rPr>
          <w:rFonts w:ascii="Times New Roman" w:hAnsi="Times New Roman" w:cs="Times New Roman"/>
          <w:sz w:val="24"/>
          <w:szCs w:val="24"/>
        </w:rPr>
        <w:t>наличие трудовых ресурсов позволяет обеспечить потребности населения и рас</w:t>
      </w:r>
      <w:r w:rsidRPr="00F61697">
        <w:rPr>
          <w:rFonts w:ascii="Times New Roman" w:hAnsi="Times New Roman" w:cs="Times New Roman"/>
          <w:sz w:val="24"/>
          <w:szCs w:val="24"/>
        </w:rPr>
        <w:softHyphen/>
        <w:t>ширение производства;</w:t>
      </w:r>
    </w:p>
    <w:p w:rsidR="00F61697" w:rsidRPr="00F61697" w:rsidRDefault="00F61697" w:rsidP="00F61697">
      <w:pPr>
        <w:widowControl w:val="0"/>
        <w:numPr>
          <w:ilvl w:val="0"/>
          <w:numId w:val="9"/>
        </w:numPr>
        <w:shd w:val="clear" w:color="auto" w:fill="FFFFFF"/>
        <w:tabs>
          <w:tab w:val="left" w:pos="917"/>
        </w:tabs>
        <w:suppressAutoHyphens/>
        <w:autoSpaceDE w:val="0"/>
        <w:spacing w:after="0" w:line="274" w:lineRule="exact"/>
        <w:ind w:left="72" w:right="125" w:firstLine="710"/>
        <w:jc w:val="both"/>
        <w:rPr>
          <w:rFonts w:ascii="Times New Roman" w:hAnsi="Times New Roman" w:cs="Times New Roman"/>
          <w:sz w:val="24"/>
          <w:szCs w:val="24"/>
        </w:rPr>
      </w:pPr>
      <w:r w:rsidRPr="00F61697">
        <w:rPr>
          <w:rFonts w:ascii="Times New Roman" w:hAnsi="Times New Roman" w:cs="Times New Roman"/>
          <w:sz w:val="24"/>
          <w:szCs w:val="24"/>
        </w:rPr>
        <w:t>состояние жилищного фонда - в большей части приемлемое с достаточно высо</w:t>
      </w:r>
      <w:r w:rsidRPr="00F61697">
        <w:rPr>
          <w:rFonts w:ascii="Times New Roman" w:hAnsi="Times New Roman" w:cs="Times New Roman"/>
          <w:sz w:val="24"/>
          <w:szCs w:val="24"/>
        </w:rPr>
        <w:softHyphen/>
        <w:t>кой долей ветхого жилья;</w:t>
      </w:r>
    </w:p>
    <w:p w:rsidR="00F61697" w:rsidRPr="00F61697" w:rsidRDefault="00F61697" w:rsidP="00F61697">
      <w:pPr>
        <w:shd w:val="clear" w:color="auto" w:fill="FFFFFF"/>
        <w:jc w:val="both"/>
        <w:rPr>
          <w:rFonts w:ascii="Times New Roman" w:hAnsi="Times New Roman" w:cs="Times New Roman"/>
          <w:b/>
          <w:bCs/>
          <w:sz w:val="24"/>
          <w:szCs w:val="24"/>
        </w:rPr>
      </w:pPr>
      <w:r w:rsidRPr="00F61697">
        <w:rPr>
          <w:rFonts w:ascii="Times New Roman" w:hAnsi="Times New Roman" w:cs="Times New Roman"/>
          <w:spacing w:val="-1"/>
          <w:sz w:val="24"/>
          <w:szCs w:val="24"/>
        </w:rPr>
        <w:t xml:space="preserve">доходы населения на уровне </w:t>
      </w:r>
      <w:proofErr w:type="gramStart"/>
      <w:r w:rsidRPr="00F61697">
        <w:rPr>
          <w:rFonts w:ascii="Times New Roman" w:hAnsi="Times New Roman" w:cs="Times New Roman"/>
          <w:spacing w:val="-1"/>
          <w:sz w:val="24"/>
          <w:szCs w:val="24"/>
        </w:rPr>
        <w:t>средних</w:t>
      </w:r>
      <w:proofErr w:type="gramEnd"/>
      <w:r w:rsidRPr="00F61697">
        <w:rPr>
          <w:rFonts w:ascii="Times New Roman" w:hAnsi="Times New Roman" w:cs="Times New Roman"/>
          <w:spacing w:val="-1"/>
          <w:sz w:val="24"/>
          <w:szCs w:val="24"/>
        </w:rPr>
        <w:t xml:space="preserve"> по району.</w:t>
      </w:r>
    </w:p>
    <w:p w:rsidR="00F61697" w:rsidRPr="00F61697" w:rsidRDefault="00F61697" w:rsidP="00F61697">
      <w:pPr>
        <w:shd w:val="clear" w:color="auto" w:fill="FFFFFF"/>
        <w:jc w:val="both"/>
        <w:rPr>
          <w:rFonts w:ascii="Times New Roman" w:hAnsi="Times New Roman" w:cs="Times New Roman"/>
          <w:b/>
          <w:bCs/>
          <w:sz w:val="24"/>
          <w:szCs w:val="24"/>
        </w:rPr>
      </w:pPr>
    </w:p>
    <w:p w:rsidR="00F61697" w:rsidRPr="00F61697" w:rsidRDefault="00F61697" w:rsidP="00F61697">
      <w:pPr>
        <w:shd w:val="clear" w:color="auto" w:fill="FFFFFF"/>
        <w:jc w:val="both"/>
        <w:rPr>
          <w:rFonts w:ascii="Times New Roman" w:hAnsi="Times New Roman" w:cs="Times New Roman"/>
          <w:b/>
          <w:bCs/>
          <w:sz w:val="24"/>
          <w:szCs w:val="24"/>
        </w:rPr>
      </w:pPr>
    </w:p>
    <w:p w:rsidR="00F61697" w:rsidRPr="00F61697" w:rsidRDefault="00F61697" w:rsidP="00F61697">
      <w:pPr>
        <w:pStyle w:val="a4"/>
        <w:spacing w:before="0" w:beforeAutospacing="0" w:after="150" w:afterAutospacing="0" w:line="238" w:lineRule="atLeast"/>
        <w:rPr>
          <w:b/>
          <w:color w:val="242424"/>
        </w:rPr>
      </w:pPr>
      <w:r w:rsidRPr="00F61697">
        <w:rPr>
          <w:b/>
          <w:color w:val="242424"/>
        </w:rPr>
        <w:t>7. Оценка эффективности мероприятий развития транспортной инфраструктуры.</w:t>
      </w:r>
    </w:p>
    <w:p w:rsidR="00F61697" w:rsidRPr="00F61697" w:rsidRDefault="00F61697" w:rsidP="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 xml:space="preserve">- </w:t>
      </w:r>
      <w:proofErr w:type="gramStart"/>
      <w:r w:rsidRPr="00F61697">
        <w:rPr>
          <w:rFonts w:ascii="Times New Roman" w:hAnsi="Times New Roman" w:cs="Times New Roman"/>
          <w:bCs/>
          <w:sz w:val="24"/>
          <w:szCs w:val="24"/>
        </w:rPr>
        <w:t>р</w:t>
      </w:r>
      <w:proofErr w:type="gramEnd"/>
      <w:r w:rsidRPr="00F61697">
        <w:rPr>
          <w:rFonts w:ascii="Times New Roman" w:hAnsi="Times New Roman" w:cs="Times New Roman"/>
          <w:bCs/>
          <w:sz w:val="24"/>
          <w:szCs w:val="24"/>
        </w:rPr>
        <w:t xml:space="preserve">азвитие транспортной инфраструктуры поселения </w:t>
      </w:r>
    </w:p>
    <w:p w:rsidR="00F61697" w:rsidRPr="00F61697" w:rsidRDefault="00F61697" w:rsidP="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w:t>
      </w:r>
      <w:proofErr w:type="gramStart"/>
      <w:r w:rsidRPr="00F61697">
        <w:rPr>
          <w:rFonts w:ascii="Times New Roman" w:hAnsi="Times New Roman" w:cs="Times New Roman"/>
          <w:bCs/>
          <w:sz w:val="24"/>
          <w:szCs w:val="24"/>
        </w:rPr>
        <w:t>сбалансированное</w:t>
      </w:r>
      <w:proofErr w:type="gramEnd"/>
      <w:r w:rsidRPr="00F61697">
        <w:rPr>
          <w:rFonts w:ascii="Times New Roman" w:hAnsi="Times New Roman" w:cs="Times New Roman"/>
          <w:bCs/>
          <w:sz w:val="24"/>
          <w:szCs w:val="24"/>
        </w:rPr>
        <w:t xml:space="preserve"> и скоординированное с иными сферами жизни деятельности</w:t>
      </w:r>
    </w:p>
    <w:p w:rsidR="00F61697" w:rsidRPr="00F61697" w:rsidRDefault="00F61697" w:rsidP="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 формирование условий для социально- экономического развития</w:t>
      </w:r>
    </w:p>
    <w:p w:rsidR="00F61697" w:rsidRPr="00F61697" w:rsidRDefault="00F61697" w:rsidP="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 xml:space="preserve">-повышение безопасности </w:t>
      </w:r>
    </w:p>
    <w:p w:rsidR="00F61697" w:rsidRPr="00F61697" w:rsidRDefault="00F61697" w:rsidP="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bCs/>
          <w:sz w:val="24"/>
          <w:szCs w:val="24"/>
        </w:rPr>
        <w:t>-качество эффективности транспортного обслуживания населения, юридических лиц и индивидуальных предпринимателей</w:t>
      </w:r>
      <w:proofErr w:type="gramStart"/>
      <w:r w:rsidRPr="00F61697">
        <w:rPr>
          <w:rFonts w:ascii="Times New Roman" w:hAnsi="Times New Roman" w:cs="Times New Roman"/>
          <w:bCs/>
          <w:sz w:val="24"/>
          <w:szCs w:val="24"/>
        </w:rPr>
        <w:t xml:space="preserve"> ,</w:t>
      </w:r>
      <w:proofErr w:type="gramEnd"/>
      <w:r w:rsidRPr="00F61697">
        <w:rPr>
          <w:rFonts w:ascii="Times New Roman" w:hAnsi="Times New Roman" w:cs="Times New Roman"/>
          <w:bCs/>
          <w:sz w:val="24"/>
          <w:szCs w:val="24"/>
        </w:rPr>
        <w:t xml:space="preserve"> осуществляющих экономическую деятельность  </w:t>
      </w:r>
    </w:p>
    <w:p w:rsidR="00F61697" w:rsidRPr="00F61697" w:rsidRDefault="00F61697" w:rsidP="00F61697">
      <w:pPr>
        <w:shd w:val="clear" w:color="auto" w:fill="FFFFFF"/>
        <w:spacing w:line="240" w:lineRule="atLeast"/>
        <w:jc w:val="both"/>
        <w:rPr>
          <w:rFonts w:ascii="Times New Roman" w:hAnsi="Times New Roman" w:cs="Times New Roman"/>
          <w:bCs/>
          <w:sz w:val="24"/>
          <w:szCs w:val="24"/>
        </w:rPr>
      </w:pPr>
      <w:r w:rsidRPr="00F61697">
        <w:rPr>
          <w:rFonts w:ascii="Times New Roman" w:hAnsi="Times New Roman" w:cs="Times New Roman"/>
          <w:sz w:val="24"/>
          <w:szCs w:val="24"/>
        </w:rPr>
        <w:t>-снижение негативного воздействия транспортной инфраструктуры на окружающую среду поселения.</w:t>
      </w:r>
    </w:p>
    <w:p w:rsidR="00F61697" w:rsidRPr="00F61697" w:rsidRDefault="00F61697" w:rsidP="00F61697">
      <w:pPr>
        <w:pStyle w:val="a4"/>
        <w:spacing w:before="0" w:beforeAutospacing="0" w:after="150" w:afterAutospacing="0" w:line="238" w:lineRule="atLeast"/>
        <w:rPr>
          <w:color w:val="242424"/>
        </w:rPr>
      </w:pPr>
    </w:p>
    <w:p w:rsidR="00F61697" w:rsidRPr="00F61697" w:rsidRDefault="00F61697" w:rsidP="00F61697">
      <w:pPr>
        <w:pStyle w:val="a4"/>
        <w:spacing w:before="0" w:beforeAutospacing="0" w:after="150" w:afterAutospacing="0" w:line="238" w:lineRule="atLeast"/>
        <w:rPr>
          <w:b/>
          <w:color w:val="242424"/>
        </w:rPr>
      </w:pPr>
      <w:r w:rsidRPr="00F61697">
        <w:rPr>
          <w:b/>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Меркуловского сельского поселения.</w:t>
      </w:r>
    </w:p>
    <w:p w:rsidR="00F61697" w:rsidRPr="00F61697" w:rsidRDefault="00F61697" w:rsidP="00F61697">
      <w:pPr>
        <w:ind w:firstLine="708"/>
        <w:jc w:val="both"/>
        <w:rPr>
          <w:rFonts w:ascii="Times New Roman" w:hAnsi="Times New Roman" w:cs="Times New Roman"/>
          <w:sz w:val="24"/>
          <w:szCs w:val="24"/>
        </w:rPr>
      </w:pPr>
      <w:r w:rsidRPr="00F61697">
        <w:rPr>
          <w:rFonts w:ascii="Times New Roman" w:hAnsi="Times New Roman" w:cs="Times New Roman"/>
          <w:sz w:val="24"/>
          <w:szCs w:val="24"/>
        </w:rPr>
        <w:t xml:space="preserve">Администрация  Меркуловского МО  сельского поселения осуществляет общий </w:t>
      </w:r>
      <w:proofErr w:type="gramStart"/>
      <w:r w:rsidRPr="00F61697">
        <w:rPr>
          <w:rFonts w:ascii="Times New Roman" w:hAnsi="Times New Roman" w:cs="Times New Roman"/>
          <w:sz w:val="24"/>
          <w:szCs w:val="24"/>
        </w:rPr>
        <w:t>контроль за</w:t>
      </w:r>
      <w:proofErr w:type="gramEnd"/>
      <w:r w:rsidRPr="00F61697">
        <w:rPr>
          <w:rFonts w:ascii="Times New Roman" w:hAnsi="Times New Roman" w:cs="Times New Roman"/>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61697" w:rsidRPr="00F61697" w:rsidRDefault="00F61697" w:rsidP="00F61697">
      <w:pPr>
        <w:jc w:val="both"/>
        <w:rPr>
          <w:rFonts w:ascii="Times New Roman" w:hAnsi="Times New Roman" w:cs="Times New Roman"/>
          <w:sz w:val="24"/>
          <w:szCs w:val="24"/>
        </w:rPr>
      </w:pPr>
      <w:r w:rsidRPr="00F61697">
        <w:rPr>
          <w:rFonts w:ascii="Times New Roman" w:hAnsi="Times New Roman" w:cs="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F61697" w:rsidRPr="00F61697" w:rsidRDefault="00F61697" w:rsidP="00F61697">
      <w:pPr>
        <w:jc w:val="both"/>
        <w:rPr>
          <w:rFonts w:ascii="Times New Roman" w:hAnsi="Times New Roman" w:cs="Times New Roman"/>
          <w:sz w:val="24"/>
          <w:szCs w:val="24"/>
        </w:rPr>
      </w:pPr>
      <w:r w:rsidRPr="00F61697">
        <w:rPr>
          <w:rFonts w:ascii="Times New Roman" w:hAnsi="Times New Roman" w:cs="Times New Roman"/>
          <w:sz w:val="24"/>
          <w:szCs w:val="24"/>
        </w:rPr>
        <w:t xml:space="preserve">- </w:t>
      </w:r>
      <w:proofErr w:type="gramStart"/>
      <w:r w:rsidRPr="00F61697">
        <w:rPr>
          <w:rFonts w:ascii="Times New Roman" w:hAnsi="Times New Roman" w:cs="Times New Roman"/>
          <w:sz w:val="24"/>
          <w:szCs w:val="24"/>
        </w:rPr>
        <w:t>контроль за</w:t>
      </w:r>
      <w:proofErr w:type="gramEnd"/>
      <w:r w:rsidRPr="00F61697">
        <w:rPr>
          <w:rFonts w:ascii="Times New Roman" w:hAnsi="Times New Roman" w:cs="Times New Roman"/>
          <w:sz w:val="24"/>
          <w:szCs w:val="24"/>
        </w:rPr>
        <w:t xml:space="preserve"> реализацией программных мероприятий по срокам, содержанию, финансовым затратам и ресурсам;</w:t>
      </w:r>
    </w:p>
    <w:p w:rsidR="00F61697" w:rsidRPr="00F61697" w:rsidRDefault="00F61697" w:rsidP="00F61697">
      <w:pPr>
        <w:jc w:val="both"/>
        <w:rPr>
          <w:rFonts w:ascii="Times New Roman" w:hAnsi="Times New Roman" w:cs="Times New Roman"/>
          <w:sz w:val="24"/>
          <w:szCs w:val="24"/>
        </w:rPr>
      </w:pPr>
      <w:r w:rsidRPr="00F61697">
        <w:rPr>
          <w:rFonts w:ascii="Times New Roman" w:hAnsi="Times New Roman" w:cs="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F61697" w:rsidRPr="00F61697" w:rsidRDefault="00F61697" w:rsidP="00F61697">
      <w:pPr>
        <w:ind w:firstLine="708"/>
        <w:jc w:val="both"/>
        <w:rPr>
          <w:rFonts w:ascii="Times New Roman" w:hAnsi="Times New Roman" w:cs="Times New Roman"/>
          <w:sz w:val="24"/>
          <w:szCs w:val="24"/>
        </w:rPr>
      </w:pPr>
      <w:r w:rsidRPr="00F61697">
        <w:rPr>
          <w:rFonts w:ascii="Times New Roman" w:hAnsi="Times New Roman" w:cs="Times New Roman"/>
          <w:sz w:val="24"/>
          <w:szCs w:val="24"/>
        </w:rPr>
        <w:t>Программа разрабатывается сроком на 17 лет и подлежит корректировке ежегодно.</w:t>
      </w:r>
    </w:p>
    <w:p w:rsidR="00F61697" w:rsidRPr="00F61697" w:rsidRDefault="00F61697" w:rsidP="00F61697">
      <w:pPr>
        <w:ind w:firstLine="708"/>
        <w:jc w:val="both"/>
        <w:rPr>
          <w:rFonts w:ascii="Times New Roman" w:hAnsi="Times New Roman" w:cs="Times New Roman"/>
          <w:sz w:val="24"/>
          <w:szCs w:val="24"/>
        </w:rPr>
      </w:pPr>
      <w:r w:rsidRPr="00F61697">
        <w:rPr>
          <w:rFonts w:ascii="Times New Roman" w:hAnsi="Times New Roman" w:cs="Times New Roman"/>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61697" w:rsidRPr="00F61697" w:rsidRDefault="00F61697" w:rsidP="00F61697">
      <w:pPr>
        <w:ind w:firstLine="708"/>
        <w:jc w:val="both"/>
        <w:rPr>
          <w:rFonts w:ascii="Times New Roman" w:hAnsi="Times New Roman" w:cs="Times New Roman"/>
          <w:sz w:val="24"/>
          <w:szCs w:val="24"/>
        </w:rPr>
      </w:pPr>
      <w:r w:rsidRPr="00F61697">
        <w:rPr>
          <w:rFonts w:ascii="Times New Roman" w:hAnsi="Times New Roman" w:cs="Times New Roman"/>
          <w:sz w:val="24"/>
          <w:szCs w:val="24"/>
        </w:rPr>
        <w:t>Мониторинг и корректировка Программы осуществляется на основании следующих нормативных документов.</w:t>
      </w:r>
    </w:p>
    <w:p w:rsidR="00F61697" w:rsidRPr="00F61697" w:rsidRDefault="00F61697" w:rsidP="00F61697">
      <w:pPr>
        <w:ind w:firstLine="708"/>
        <w:jc w:val="both"/>
        <w:rPr>
          <w:rFonts w:ascii="Times New Roman" w:hAnsi="Times New Roman" w:cs="Times New Roman"/>
          <w:sz w:val="24"/>
          <w:szCs w:val="24"/>
        </w:rPr>
      </w:pPr>
      <w:r w:rsidRPr="00F61697">
        <w:rPr>
          <w:rFonts w:ascii="Times New Roman" w:hAnsi="Times New Roman" w:cs="Times New Roman"/>
          <w:sz w:val="24"/>
          <w:szCs w:val="24"/>
        </w:rPr>
        <w:t>Мониторинг Программы включает следующие этапы:</w:t>
      </w:r>
    </w:p>
    <w:p w:rsidR="00F61697" w:rsidRPr="00F61697" w:rsidRDefault="00F61697" w:rsidP="00F61697">
      <w:pPr>
        <w:ind w:firstLine="540"/>
        <w:jc w:val="both"/>
        <w:rPr>
          <w:rFonts w:ascii="Times New Roman" w:hAnsi="Times New Roman" w:cs="Times New Roman"/>
          <w:sz w:val="24"/>
          <w:szCs w:val="24"/>
        </w:rPr>
      </w:pPr>
      <w:r w:rsidRPr="00F61697">
        <w:rPr>
          <w:rFonts w:ascii="Times New Roman" w:hAnsi="Times New Roman" w:cs="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61697" w:rsidRPr="00F61697" w:rsidRDefault="00F61697" w:rsidP="00F61697">
      <w:pPr>
        <w:ind w:firstLine="540"/>
        <w:jc w:val="both"/>
        <w:rPr>
          <w:rFonts w:ascii="Times New Roman" w:hAnsi="Times New Roman" w:cs="Times New Roman"/>
          <w:sz w:val="24"/>
          <w:szCs w:val="24"/>
        </w:rPr>
      </w:pPr>
      <w:r w:rsidRPr="00F61697">
        <w:rPr>
          <w:rFonts w:ascii="Times New Roman" w:hAnsi="Times New Roman" w:cs="Times New Roman"/>
          <w:sz w:val="24"/>
          <w:szCs w:val="24"/>
        </w:rPr>
        <w:t>2.Вверификация данных;</w:t>
      </w:r>
    </w:p>
    <w:p w:rsidR="00F61697" w:rsidRPr="00F61697" w:rsidRDefault="00F61697" w:rsidP="00F61697">
      <w:pPr>
        <w:ind w:firstLine="540"/>
        <w:jc w:val="both"/>
        <w:rPr>
          <w:rFonts w:ascii="Times New Roman" w:hAnsi="Times New Roman" w:cs="Times New Roman"/>
          <w:sz w:val="24"/>
          <w:szCs w:val="24"/>
        </w:rPr>
      </w:pPr>
      <w:r w:rsidRPr="00F61697">
        <w:rPr>
          <w:rFonts w:ascii="Times New Roman" w:hAnsi="Times New Roman" w:cs="Times New Roman"/>
          <w:sz w:val="24"/>
          <w:szCs w:val="24"/>
        </w:rPr>
        <w:t>3.Анализ данных о результатах проводимых преобразований транспортной  инфраструктуры.</w:t>
      </w:r>
    </w:p>
    <w:p w:rsidR="00F61697" w:rsidRPr="00F61697" w:rsidRDefault="00F61697" w:rsidP="00F61697">
      <w:pPr>
        <w:ind w:firstLine="708"/>
        <w:jc w:val="both"/>
        <w:rPr>
          <w:rFonts w:ascii="Times New Roman" w:hAnsi="Times New Roman" w:cs="Times New Roman"/>
          <w:sz w:val="24"/>
          <w:szCs w:val="24"/>
        </w:rPr>
      </w:pPr>
      <w:r w:rsidRPr="00F61697">
        <w:rPr>
          <w:rFonts w:ascii="Times New Roman" w:hAnsi="Times New Roman" w:cs="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61697" w:rsidRPr="00F61697" w:rsidRDefault="00F61697" w:rsidP="00F61697">
      <w:pPr>
        <w:ind w:firstLine="708"/>
        <w:jc w:val="both"/>
        <w:rPr>
          <w:rFonts w:ascii="Times New Roman" w:hAnsi="Times New Roman" w:cs="Times New Roman"/>
          <w:sz w:val="24"/>
          <w:szCs w:val="24"/>
        </w:rPr>
      </w:pPr>
      <w:r w:rsidRPr="00F61697">
        <w:rPr>
          <w:rFonts w:ascii="Times New Roman" w:hAnsi="Times New Roman" w:cs="Times New Roman"/>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F61697">
        <w:rPr>
          <w:rFonts w:ascii="Times New Roman" w:hAnsi="Times New Roman" w:cs="Times New Roman"/>
          <w:sz w:val="24"/>
          <w:szCs w:val="24"/>
        </w:rPr>
        <w:t>достижения целевых уровней муниципальных стандартов качества предоставления транспортных услуг</w:t>
      </w:r>
      <w:proofErr w:type="gramEnd"/>
      <w:r w:rsidRPr="00F61697">
        <w:rPr>
          <w:rFonts w:ascii="Times New Roman" w:hAnsi="Times New Roman" w:cs="Times New Roman"/>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61697" w:rsidRPr="00F61697" w:rsidRDefault="00F61697" w:rsidP="00F61697">
      <w:pPr>
        <w:shd w:val="clear" w:color="auto" w:fill="FFFFFF"/>
        <w:ind w:firstLine="701"/>
        <w:jc w:val="both"/>
        <w:rPr>
          <w:rFonts w:ascii="Times New Roman" w:hAnsi="Times New Roman" w:cs="Times New Roman"/>
          <w:b/>
          <w:bCs/>
          <w:sz w:val="24"/>
          <w:szCs w:val="24"/>
        </w:rPr>
      </w:pPr>
    </w:p>
    <w:p w:rsidR="00F61697" w:rsidRPr="00F61697" w:rsidRDefault="00F61697" w:rsidP="00F61697">
      <w:pPr>
        <w:shd w:val="clear" w:color="auto" w:fill="FFFFFF"/>
        <w:ind w:firstLine="701"/>
        <w:jc w:val="both"/>
        <w:rPr>
          <w:rFonts w:ascii="Times New Roman" w:hAnsi="Times New Roman" w:cs="Times New Roman"/>
          <w:b/>
          <w:bCs/>
          <w:sz w:val="24"/>
          <w:szCs w:val="24"/>
        </w:rPr>
      </w:pPr>
    </w:p>
    <w:p w:rsidR="00F61697" w:rsidRPr="00F61697" w:rsidRDefault="00F61697" w:rsidP="00F61697">
      <w:pPr>
        <w:shd w:val="clear" w:color="auto" w:fill="FFFFFF"/>
        <w:ind w:firstLine="701"/>
        <w:jc w:val="both"/>
        <w:rPr>
          <w:rFonts w:ascii="Times New Roman" w:hAnsi="Times New Roman" w:cs="Times New Roman"/>
          <w:b/>
          <w:bCs/>
          <w:sz w:val="24"/>
          <w:szCs w:val="24"/>
        </w:rPr>
      </w:pPr>
    </w:p>
    <w:p w:rsidR="00F61697" w:rsidRPr="00F61697" w:rsidRDefault="00F61697" w:rsidP="00F61697">
      <w:pPr>
        <w:shd w:val="clear" w:color="auto" w:fill="FFFFFF"/>
        <w:ind w:firstLine="701"/>
        <w:jc w:val="both"/>
        <w:rPr>
          <w:rFonts w:ascii="Times New Roman" w:hAnsi="Times New Roman" w:cs="Times New Roman"/>
          <w:b/>
          <w:bCs/>
          <w:sz w:val="24"/>
          <w:szCs w:val="24"/>
        </w:rPr>
      </w:pPr>
    </w:p>
    <w:p w:rsidR="00F61697" w:rsidRPr="00F61697" w:rsidRDefault="00F61697" w:rsidP="00F61697">
      <w:pPr>
        <w:shd w:val="clear" w:color="auto" w:fill="FFFFFF"/>
        <w:ind w:firstLine="701"/>
        <w:jc w:val="both"/>
        <w:rPr>
          <w:rFonts w:ascii="Times New Roman" w:hAnsi="Times New Roman" w:cs="Times New Roman"/>
          <w:b/>
          <w:bCs/>
          <w:sz w:val="24"/>
          <w:szCs w:val="24"/>
        </w:rPr>
      </w:pPr>
    </w:p>
    <w:p w:rsidR="00F61697" w:rsidRPr="00F61697" w:rsidRDefault="00F61697" w:rsidP="00F61697">
      <w:pPr>
        <w:shd w:val="clear" w:color="auto" w:fill="FFFFFF"/>
        <w:ind w:firstLine="701"/>
        <w:jc w:val="both"/>
        <w:rPr>
          <w:rFonts w:ascii="Times New Roman" w:hAnsi="Times New Roman" w:cs="Times New Roman"/>
          <w:b/>
          <w:bCs/>
          <w:sz w:val="24"/>
          <w:szCs w:val="24"/>
        </w:rPr>
      </w:pPr>
    </w:p>
    <w:p w:rsidR="00F61697" w:rsidRPr="00F61697" w:rsidRDefault="00F61697" w:rsidP="00F61697">
      <w:pPr>
        <w:pStyle w:val="a4"/>
        <w:spacing w:before="0" w:beforeAutospacing="0" w:after="150" w:afterAutospacing="0" w:line="238" w:lineRule="atLeast"/>
        <w:rPr>
          <w:color w:val="242424"/>
        </w:rPr>
      </w:pPr>
    </w:p>
    <w:p w:rsidR="00F61697" w:rsidRPr="00F61697" w:rsidRDefault="00F61697" w:rsidP="00F61697">
      <w:pPr>
        <w:pStyle w:val="a4"/>
        <w:spacing w:before="0" w:beforeAutospacing="0" w:after="150" w:afterAutospacing="0" w:line="238" w:lineRule="atLeast"/>
        <w:rPr>
          <w:color w:val="242424"/>
        </w:rPr>
      </w:pPr>
    </w:p>
    <w:p w:rsidR="00444362" w:rsidRPr="00F61697" w:rsidRDefault="00444362">
      <w:pPr>
        <w:rPr>
          <w:rFonts w:ascii="Times New Roman" w:hAnsi="Times New Roman" w:cs="Times New Roman"/>
          <w:sz w:val="24"/>
          <w:szCs w:val="24"/>
        </w:rPr>
      </w:pPr>
    </w:p>
    <w:sectPr w:rsidR="00444362" w:rsidRPr="00F6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61697"/>
    <w:rsid w:val="00444362"/>
    <w:rsid w:val="00F61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61697"/>
    <w:pPr>
      <w:keepNext/>
      <w:spacing w:before="240" w:after="60" w:line="240" w:lineRule="auto"/>
      <w:outlineLvl w:val="0"/>
    </w:pPr>
    <w:rPr>
      <w:rFonts w:ascii="Arial" w:eastAsia="Times New Roman"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1697"/>
    <w:rPr>
      <w:rFonts w:ascii="Arial" w:eastAsia="Times New Roman" w:hAnsi="Arial" w:cs="Arial"/>
      <w:b/>
      <w:bCs/>
      <w:kern w:val="32"/>
      <w:sz w:val="32"/>
      <w:szCs w:val="32"/>
    </w:rPr>
  </w:style>
  <w:style w:type="paragraph" w:styleId="a4">
    <w:name w:val="Normal (Web)"/>
    <w:basedOn w:val="a0"/>
    <w:semiHidden/>
    <w:unhideWhenUsed/>
    <w:rsid w:val="00F6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F61697"/>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F61697"/>
    <w:pPr>
      <w:spacing w:after="0" w:line="240" w:lineRule="auto"/>
      <w:jc w:val="center"/>
    </w:pPr>
    <w:rPr>
      <w:b/>
      <w:bCs/>
      <w:sz w:val="24"/>
      <w:szCs w:val="24"/>
    </w:rPr>
  </w:style>
  <w:style w:type="character" w:customStyle="1" w:styleId="a6">
    <w:name w:val="Список Знак"/>
    <w:link w:val="a"/>
    <w:semiHidden/>
    <w:locked/>
    <w:rsid w:val="00F61697"/>
    <w:rPr>
      <w:snapToGrid w:val="0"/>
      <w:sz w:val="24"/>
      <w:szCs w:val="24"/>
      <w:lang/>
    </w:rPr>
  </w:style>
  <w:style w:type="paragraph" w:styleId="a">
    <w:name w:val="List"/>
    <w:basedOn w:val="a0"/>
    <w:link w:val="a6"/>
    <w:semiHidden/>
    <w:unhideWhenUsed/>
    <w:rsid w:val="00F61697"/>
    <w:pPr>
      <w:numPr>
        <w:numId w:val="1"/>
      </w:numPr>
      <w:snapToGrid w:val="0"/>
      <w:spacing w:after="60" w:line="240" w:lineRule="auto"/>
      <w:jc w:val="both"/>
    </w:pPr>
    <w:rPr>
      <w:snapToGrid w:val="0"/>
      <w:sz w:val="24"/>
      <w:szCs w:val="24"/>
      <w:lang/>
    </w:rPr>
  </w:style>
  <w:style w:type="paragraph" w:styleId="a7">
    <w:name w:val="Body Text"/>
    <w:basedOn w:val="a0"/>
    <w:link w:val="a8"/>
    <w:semiHidden/>
    <w:unhideWhenUsed/>
    <w:rsid w:val="00F6169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semiHidden/>
    <w:rsid w:val="00F61697"/>
    <w:rPr>
      <w:rFonts w:ascii="Times New Roman" w:eastAsia="Times New Roman" w:hAnsi="Times New Roman" w:cs="Times New Roman"/>
      <w:sz w:val="24"/>
      <w:szCs w:val="24"/>
    </w:rPr>
  </w:style>
  <w:style w:type="character" w:customStyle="1" w:styleId="a9">
    <w:name w:val="Без интервала Знак"/>
    <w:link w:val="aa"/>
    <w:locked/>
    <w:rsid w:val="00F61697"/>
    <w:rPr>
      <w:rFonts w:ascii="Calibri" w:hAnsi="Calibri" w:cs="Calibri"/>
    </w:rPr>
  </w:style>
  <w:style w:type="paragraph" w:styleId="aa">
    <w:name w:val="No Spacing"/>
    <w:link w:val="a9"/>
    <w:qFormat/>
    <w:rsid w:val="00F61697"/>
    <w:pPr>
      <w:spacing w:after="0" w:line="240" w:lineRule="auto"/>
    </w:pPr>
    <w:rPr>
      <w:rFonts w:ascii="Calibri" w:hAnsi="Calibri" w:cs="Calibri"/>
    </w:rPr>
  </w:style>
  <w:style w:type="paragraph" w:customStyle="1" w:styleId="NoSpacing">
    <w:name w:val="No Spacing"/>
    <w:rsid w:val="00F61697"/>
    <w:pPr>
      <w:suppressAutoHyphens/>
      <w:spacing w:after="0" w:line="240" w:lineRule="auto"/>
    </w:pPr>
    <w:rPr>
      <w:rFonts w:ascii="Arial" w:eastAsia="Arial" w:hAnsi="Arial" w:cs="Times New Roman"/>
      <w:sz w:val="24"/>
      <w:lang w:eastAsia="ar-SA"/>
    </w:rPr>
  </w:style>
  <w:style w:type="paragraph" w:customStyle="1" w:styleId="ConsPlusCell">
    <w:name w:val="ConsPlusCell"/>
    <w:rsid w:val="00F6169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F6169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Normal">
    <w:name w:val="Normal"/>
    <w:rsid w:val="00F61697"/>
    <w:pPr>
      <w:snapToGrid w:val="0"/>
      <w:spacing w:after="0" w:line="240" w:lineRule="auto"/>
    </w:pPr>
    <w:rPr>
      <w:rFonts w:ascii="Times New Roman" w:eastAsia="Times New Roman" w:hAnsi="Times New Roman" w:cs="Times New Roman"/>
      <w:szCs w:val="20"/>
    </w:rPr>
  </w:style>
  <w:style w:type="paragraph" w:customStyle="1" w:styleId="ab">
    <w:name w:val="Таблица"/>
    <w:basedOn w:val="a0"/>
    <w:rsid w:val="00F61697"/>
    <w:pPr>
      <w:suppressAutoHyphens/>
      <w:spacing w:after="0" w:line="240" w:lineRule="auto"/>
      <w:jc w:val="both"/>
    </w:pPr>
    <w:rPr>
      <w:rFonts w:ascii="Times New Roman" w:eastAsia="Calibri" w:hAnsi="Times New Roman" w:cs="Times New Roman"/>
      <w:b/>
      <w:sz w:val="24"/>
      <w:lang w:eastAsia="ar-SA"/>
    </w:rPr>
  </w:style>
  <w:style w:type="paragraph" w:customStyle="1" w:styleId="ac">
    <w:name w:val="Прижатый влево"/>
    <w:basedOn w:val="a0"/>
    <w:next w:val="a0"/>
    <w:rsid w:val="00F61697"/>
    <w:pPr>
      <w:autoSpaceDE w:val="0"/>
      <w:autoSpaceDN w:val="0"/>
      <w:adjustRightInd w:val="0"/>
      <w:spacing w:after="0" w:line="240" w:lineRule="auto"/>
    </w:pPr>
    <w:rPr>
      <w:rFonts w:ascii="Arial" w:eastAsia="Times New Roman" w:hAnsi="Arial" w:cs="Times New Roman"/>
      <w:sz w:val="24"/>
      <w:szCs w:val="24"/>
    </w:rPr>
  </w:style>
  <w:style w:type="character" w:styleId="ad">
    <w:name w:val="Hyperlink"/>
    <w:basedOn w:val="a1"/>
    <w:uiPriority w:val="99"/>
    <w:semiHidden/>
    <w:unhideWhenUsed/>
    <w:rsid w:val="00F61697"/>
    <w:rPr>
      <w:color w:val="0000FF"/>
      <w:u w:val="single"/>
    </w:rPr>
  </w:style>
</w:styles>
</file>

<file path=word/webSettings.xml><?xml version="1.0" encoding="utf-8"?>
<w:webSettings xmlns:r="http://schemas.openxmlformats.org/officeDocument/2006/relationships" xmlns:w="http://schemas.openxmlformats.org/wordprocessingml/2006/main">
  <w:divs>
    <w:div w:id="20484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4314</Words>
  <Characters>24593</Characters>
  <Application>Microsoft Office Word</Application>
  <DocSecurity>0</DocSecurity>
  <Lines>204</Lines>
  <Paragraphs>57</Paragraphs>
  <ScaleCrop>false</ScaleCrop>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2017-11-01T08:48:00Z</dcterms:created>
  <dcterms:modified xsi:type="dcterms:W3CDTF">2017-11-01T08:49:00Z</dcterms:modified>
</cp:coreProperties>
</file>